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3</w:t>
        </w:r>
        <w:r w:rsidR="007D1167" w:rsidRPr="007D1167">
          <w:rPr>
            <w:rFonts w:ascii="Arial" w:hAnsi="Arial" w:cs="Arial"/>
            <w:noProof/>
            <w:webHidden/>
          </w:rPr>
          <w:fldChar w:fldCharType="end"/>
        </w:r>
      </w:hyperlink>
    </w:p>
    <w:p w:rsidR="007D1167" w:rsidRPr="007D1167" w:rsidRDefault="00877D8E">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5</w:t>
        </w:r>
        <w:r w:rsidR="007D1167" w:rsidRPr="007D1167">
          <w:rPr>
            <w:rFonts w:ascii="Arial" w:hAnsi="Arial" w:cs="Arial"/>
            <w:noProof/>
            <w:webHidden/>
          </w:rPr>
          <w:fldChar w:fldCharType="end"/>
        </w:r>
      </w:hyperlink>
    </w:p>
    <w:p w:rsidR="007D1167" w:rsidRPr="007D1167" w:rsidRDefault="00877D8E">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7</w:t>
        </w:r>
        <w:r w:rsidR="007D1167" w:rsidRPr="007D1167">
          <w:rPr>
            <w:rFonts w:ascii="Arial" w:hAnsi="Arial" w:cs="Arial"/>
            <w:noProof/>
            <w:webHidden/>
          </w:rPr>
          <w:fldChar w:fldCharType="end"/>
        </w:r>
      </w:hyperlink>
    </w:p>
    <w:p w:rsidR="007D1167" w:rsidRPr="007D1167" w:rsidRDefault="00877D8E">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877D8E">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877D8E">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877D8E">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877D8E">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877D8E">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877D8E">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877D8E">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877D8E">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877D8E">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42</w:t>
        </w:r>
        <w:r w:rsidR="007D1167" w:rsidRPr="007D1167">
          <w:rPr>
            <w:rFonts w:ascii="Arial" w:hAnsi="Arial" w:cs="Arial"/>
            <w:noProof/>
            <w:webHidden/>
          </w:rPr>
          <w:fldChar w:fldCharType="end"/>
        </w:r>
      </w:hyperlink>
    </w:p>
    <w:p w:rsidR="007D1167" w:rsidRDefault="00877D8E">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fldSimple w:instr=" SEQ Obrázek \* ARABIC ">
        <w:r w:rsidR="00886543">
          <w:rPr>
            <w:noProof/>
          </w:rPr>
          <w:t>1</w:t>
        </w:r>
      </w:fldSimple>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fldSimple w:instr=" SEQ Obrázek \* ARABIC ">
        <w:r w:rsidR="00886543">
          <w:rPr>
            <w:noProof/>
          </w:rPr>
          <w:t>2</w:t>
        </w:r>
      </w:fldSimple>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fldSimple w:instr=" SEQ Obrázek \* ARABIC ">
        <w:r w:rsidR="00886543">
          <w:rPr>
            <w:noProof/>
          </w:rPr>
          <w:t>3</w:t>
        </w:r>
      </w:fldSimple>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7D8E" w:rsidRPr="00140DC1" w:rsidRDefault="00877D8E">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877D8E" w:rsidRPr="00140DC1" w:rsidRDefault="00877D8E">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7D8E" w:rsidRPr="000C7426" w:rsidRDefault="00877D8E">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877D8E" w:rsidRPr="000C7426" w:rsidRDefault="00877D8E">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7D8E" w:rsidRPr="00473D4F" w:rsidRDefault="00877D8E">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877D8E" w:rsidRPr="00473D4F" w:rsidRDefault="00877D8E">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7D8E" w:rsidRPr="00473D4F" w:rsidRDefault="00877D8E">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877D8E" w:rsidRPr="00473D4F" w:rsidRDefault="00877D8E">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7D8E" w:rsidRPr="002679CE" w:rsidRDefault="00877D8E">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877D8E" w:rsidRDefault="00877D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877D8E" w:rsidRPr="002679CE" w:rsidRDefault="00877D8E">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877D8E" w:rsidRDefault="00877D8E"/>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7D8E" w:rsidRPr="00A06047" w:rsidRDefault="00877D8E">
                            <w:pPr>
                              <w:rPr>
                                <w:rFonts w:ascii="Arial" w:hAnsi="Arial" w:cs="Arial"/>
                                <w:color w:val="4F81BD" w:themeColor="accent1"/>
                              </w:rPr>
                            </w:pPr>
                            <w:r w:rsidRPr="00A06047">
                              <w:rPr>
                                <w:rFonts w:ascii="Arial" w:hAnsi="Arial" w:cs="Arial"/>
                                <w:color w:val="4F81BD" w:themeColor="accent1"/>
                              </w:rPr>
                              <w:t>aktuální souřadnice kurzoru</w:t>
                            </w:r>
                          </w:p>
                          <w:p w:rsidR="00877D8E" w:rsidRDefault="00877D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877D8E" w:rsidRPr="00A06047" w:rsidRDefault="00877D8E">
                      <w:pPr>
                        <w:rPr>
                          <w:rFonts w:ascii="Arial" w:hAnsi="Arial" w:cs="Arial"/>
                          <w:color w:val="4F81BD" w:themeColor="accent1"/>
                        </w:rPr>
                      </w:pPr>
                      <w:r w:rsidRPr="00A06047">
                        <w:rPr>
                          <w:rFonts w:ascii="Arial" w:hAnsi="Arial" w:cs="Arial"/>
                          <w:color w:val="4F81BD" w:themeColor="accent1"/>
                        </w:rPr>
                        <w:t>aktuální souřadnice kurzoru</w:t>
                      </w:r>
                    </w:p>
                    <w:p w:rsidR="00877D8E" w:rsidRDefault="00877D8E"/>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877D8E" w:rsidRPr="00A06047" w:rsidRDefault="00877D8E">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877D8E" w:rsidRPr="00A06047" w:rsidRDefault="00877D8E">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877D8E" w:rsidRPr="00A06047" w:rsidRDefault="00877D8E">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877D8E" w:rsidRPr="00A06047" w:rsidRDefault="00877D8E">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877D8E" w:rsidRPr="00A06047" w:rsidRDefault="00877D8E">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877D8E" w:rsidRPr="00A06047" w:rsidRDefault="00877D8E">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fldSimple w:instr=" SEQ Obrázek \* ARABIC ">
        <w:r w:rsidR="00886543">
          <w:rPr>
            <w:noProof/>
          </w:rPr>
          <w:t>4</w:t>
        </w:r>
      </w:fldSimple>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fldSimple w:instr=" SEQ Obrázek \* ARABIC ">
        <w:r w:rsidR="00886543">
          <w:rPr>
            <w:noProof/>
          </w:rPr>
          <w:t>5</w:t>
        </w:r>
      </w:fldSimple>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fldSimple w:instr=" SEQ Obrázek \* ARABIC ">
        <w:r w:rsidR="00886543">
          <w:rPr>
            <w:noProof/>
          </w:rPr>
          <w:t>6</w:t>
        </w:r>
      </w:fldSimple>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fldSimple w:instr=" SEQ Obrázek \* ARABIC ">
        <w:r w:rsidR="00886543">
          <w:rPr>
            <w:noProof/>
          </w:rPr>
          <w:t>7</w:t>
        </w:r>
      </w:fldSimple>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fldSimple w:instr=" SEQ Obrázek \* ARABIC ">
        <w:r w:rsidR="00886543">
          <w:rPr>
            <w:noProof/>
          </w:rPr>
          <w:t>8</w:t>
        </w:r>
      </w:fldSimple>
      <w:r>
        <w:t xml:space="preserve"> - k</w:t>
      </w:r>
      <w:r w:rsidR="009633F8" w:rsidRPr="00857988">
        <w:t>nihovna objektů</w:t>
      </w:r>
      <w:r w:rsidR="009633F8" w:rsidRPr="00857988">
        <w:tab/>
      </w:r>
      <w:r>
        <w:t xml:space="preserve">      </w:t>
      </w:r>
      <w:r w:rsidRPr="00857988">
        <w:t xml:space="preserve">Obr. </w:t>
      </w:r>
      <w:fldSimple w:instr=" SEQ Obrázek \* ARABIC ">
        <w:r w:rsidR="00886543">
          <w:rPr>
            <w:noProof/>
          </w:rPr>
          <w:t>9</w:t>
        </w:r>
      </w:fldSimple>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fldSimple w:instr=" SEQ Obrázek \* ARABIC ">
        <w:r w:rsidR="00886543">
          <w:rPr>
            <w:noProof/>
          </w:rPr>
          <w:t>10</w:t>
        </w:r>
      </w:fldSimple>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886543">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886543">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fldSimple w:instr=" SEQ Obrázek \* ARABIC ">
        <w:r w:rsidR="00886543">
          <w:rPr>
            <w:noProof/>
          </w:rPr>
          <w:t>13</w:t>
        </w:r>
      </w:fldSimple>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fldSimple w:instr=" SEQ Obrázek \* ARABIC ">
        <w:r w:rsidR="00886543">
          <w:rPr>
            <w:noProof/>
          </w:rPr>
          <w:t>14</w:t>
        </w:r>
      </w:fldSimple>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fldSimple w:instr=" SEQ Obrázek \* ARABIC ">
        <w:r w:rsidR="00886543">
          <w:rPr>
            <w:noProof/>
          </w:rPr>
          <w:t>15</w:t>
        </w:r>
      </w:fldSimple>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fldSimple w:instr=" SEQ Obrázek \* ARABIC ">
        <w:r w:rsidR="00886543">
          <w:rPr>
            <w:noProof/>
          </w:rPr>
          <w:t>16</w:t>
        </w:r>
      </w:fldSimple>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fldSimple w:instr=" SEQ Obrázek \* ARABIC ">
        <w:r w:rsidR="00886543">
          <w:rPr>
            <w:noProof/>
          </w:rPr>
          <w:t>17</w:t>
        </w:r>
      </w:fldSimple>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fldSimple w:instr=" SEQ Obrázek \* ARABIC ">
        <w:r w:rsidR="00886543">
          <w:rPr>
            <w:noProof/>
          </w:rPr>
          <w:t>18</w:t>
        </w:r>
      </w:fldSimple>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877D8E" w:rsidRDefault="00877D8E"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877D8E" w:rsidRDefault="00877D8E"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877D8E" w:rsidRDefault="00877D8E"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877D8E" w:rsidRDefault="00877D8E"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877D8E" w:rsidRDefault="00877D8E"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877D8E" w:rsidRDefault="00877D8E"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877D8E" w:rsidRDefault="00877D8E"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877D8E" w:rsidRDefault="00877D8E"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877D8E" w:rsidRDefault="00877D8E"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877D8E" w:rsidRDefault="00877D8E"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fldSimple w:instr=" SEQ Obrázek \* ARABIC ">
        <w:r w:rsidR="00886543">
          <w:rPr>
            <w:noProof/>
          </w:rPr>
          <w:t>20</w:t>
        </w:r>
      </w:fldSimple>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fldSimple w:instr=" SEQ Obrázek \* ARABIC ">
        <w:r w:rsidR="00886543">
          <w:rPr>
            <w:noProof/>
          </w:rPr>
          <w:t>21</w:t>
        </w:r>
      </w:fldSimple>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886543">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886543">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0439D9">
        <w:rPr>
          <w:rFonts w:ascii="Arial" w:hAnsi="Arial" w:cs="Arial"/>
          <w:sz w:val="24"/>
          <w:szCs w:val="24"/>
        </w:rPr>
        <w:t xml:space="preserve">kritická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0439D9">
        <w:rPr>
          <w:rFonts w:ascii="Arial" w:hAnsi="Arial" w:cs="Arial"/>
          <w:sz w:val="24"/>
          <w:szCs w:val="24"/>
        </w:rPr>
        <w:t xml:space="preserve"> a je kritická, </w:t>
      </w:r>
      <w:proofErr w:type="gramStart"/>
      <w:r w:rsidR="000439D9">
        <w:rPr>
          <w:rFonts w:ascii="Arial" w:hAnsi="Arial" w:cs="Arial"/>
          <w:sz w:val="24"/>
          <w:szCs w:val="24"/>
        </w:rPr>
        <w:t>tzn. zohlední</w:t>
      </w:r>
      <w:proofErr w:type="gramEnd"/>
      <w:r w:rsidR="000439D9">
        <w:rPr>
          <w:rFonts w:ascii="Arial" w:hAnsi="Arial" w:cs="Arial"/>
          <w:sz w:val="24"/>
          <w:szCs w:val="24"/>
        </w:rPr>
        <w:t xml:space="preserve"> se delšího rozměru buď strana </w:t>
      </w:r>
      <w:proofErr w:type="spellStart"/>
      <w:r w:rsidR="000439D9">
        <w:rPr>
          <w:rFonts w:ascii="Arial" w:hAnsi="Arial" w:cs="Arial"/>
          <w:sz w:val="24"/>
          <w:szCs w:val="24"/>
        </w:rPr>
        <w:t>jigu</w:t>
      </w:r>
      <w:proofErr w:type="spellEnd"/>
      <w:r w:rsidR="000439D9">
        <w:rPr>
          <w:rFonts w:ascii="Arial" w:hAnsi="Arial" w:cs="Arial"/>
          <w:sz w:val="24"/>
          <w:szCs w:val="24"/>
        </w:rPr>
        <w:t xml:space="preserve"> dle rotace či délka podvozku nehledě na rotaci</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0439D9" w:rsidRDefault="008705F7" w:rsidP="00DD0718">
      <w:pPr>
        <w:pStyle w:val="Odstavecseseznamem"/>
        <w:numPr>
          <w:ilvl w:val="0"/>
          <w:numId w:val="33"/>
        </w:numPr>
        <w:jc w:val="both"/>
        <w:rPr>
          <w:rFonts w:ascii="Arial" w:hAnsi="Arial" w:cs="Arial"/>
          <w:i/>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r w:rsidR="000439D9">
        <w:rPr>
          <w:rFonts w:ascii="Arial" w:hAnsi="Arial" w:cs="Arial"/>
          <w:sz w:val="24"/>
          <w:szCs w:val="24"/>
        </w:rPr>
        <w:t xml:space="preserve">, </w:t>
      </w:r>
      <w:r w:rsidR="000439D9" w:rsidRPr="000439D9">
        <w:rPr>
          <w:rFonts w:ascii="Arial" w:hAnsi="Arial" w:cs="Arial"/>
          <w:i/>
          <w:sz w:val="24"/>
          <w:szCs w:val="24"/>
        </w:rPr>
        <w:t>možno rozšířit i minimální nutnou mezeru z důvodu čekání na palec při přechodu na následující pohon</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r w:rsidR="00C3016A"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00B860F5">
        <w:rPr>
          <w:rFonts w:ascii="Arial" w:hAnsi="Arial" w:cs="Arial"/>
          <w:b/>
          <w:sz w:val="24"/>
          <w:szCs w:val="24"/>
        </w:rPr>
        <w:t>objektu</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00B860F5">
        <w:rPr>
          <w:rFonts w:ascii="Arial" w:hAnsi="Arial" w:cs="Arial"/>
          <w:b/>
          <w:sz w:val="24"/>
          <w:szCs w:val="24"/>
        </w:rPr>
        <w:t>objektu</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p w:rsidR="00CA0B9D" w:rsidRDefault="00CA0B9D" w:rsidP="001D0AE1">
      <w:pPr>
        <w:spacing w:after="0"/>
        <w:jc w:val="center"/>
        <w:rPr>
          <w:rFonts w:ascii="Arial" w:hAnsi="Arial" w:cs="Arial"/>
          <w:b/>
          <w:sz w:val="24"/>
          <w:szCs w:val="24"/>
        </w:rPr>
      </w:pPr>
      <w:r>
        <w:rPr>
          <w:rFonts w:ascii="Arial" w:hAnsi="Arial" w:cs="Arial"/>
          <w:b/>
          <w:sz w:val="24"/>
          <w:szCs w:val="24"/>
        </w:rPr>
        <w:t>GAPO – globální aktualizace parametrů objektu</w:t>
      </w:r>
    </w:p>
    <w:p w:rsidR="00BF1E7B" w:rsidRDefault="00BF1E7B" w:rsidP="001D0AE1">
      <w:pPr>
        <w:spacing w:after="0"/>
        <w:jc w:val="center"/>
        <w:rPr>
          <w:rFonts w:ascii="Arial" w:hAnsi="Arial" w:cs="Arial"/>
          <w:sz w:val="24"/>
          <w:szCs w:val="24"/>
        </w:rPr>
      </w:pPr>
      <w:r w:rsidRPr="00BF1E7B">
        <w:rPr>
          <w:rFonts w:ascii="Arial" w:hAnsi="Arial" w:cs="Arial"/>
          <w:sz w:val="24"/>
          <w:szCs w:val="24"/>
        </w:rPr>
        <w:t xml:space="preserve">popisuje výpočty volané změnou ve formuláři </w:t>
      </w:r>
      <w:r w:rsidR="006F1A78" w:rsidRPr="00BF1E7B">
        <w:rPr>
          <w:rFonts w:ascii="Arial" w:hAnsi="Arial" w:cs="Arial"/>
          <w:sz w:val="24"/>
          <w:szCs w:val="24"/>
        </w:rPr>
        <w:t>parametry</w:t>
      </w:r>
      <w:r w:rsidRPr="00BF1E7B">
        <w:rPr>
          <w:rFonts w:ascii="Arial" w:hAnsi="Arial" w:cs="Arial"/>
          <w:sz w:val="24"/>
          <w:szCs w:val="24"/>
        </w:rPr>
        <w:t xml:space="preserve"> linky a volané ve </w:t>
      </w:r>
      <w:r w:rsidR="006F1A78" w:rsidRPr="00BF1E7B">
        <w:rPr>
          <w:rFonts w:ascii="Arial" w:hAnsi="Arial" w:cs="Arial"/>
          <w:sz w:val="24"/>
          <w:szCs w:val="24"/>
        </w:rPr>
        <w:t>většině</w:t>
      </w:r>
      <w:r w:rsidRPr="00BF1E7B">
        <w:rPr>
          <w:rFonts w:ascii="Arial" w:hAnsi="Arial" w:cs="Arial"/>
          <w:sz w:val="24"/>
          <w:szCs w:val="24"/>
        </w:rPr>
        <w:t xml:space="preserve"> případů ve formuláři </w:t>
      </w:r>
      <w:proofErr w:type="spellStart"/>
      <w:r w:rsidRPr="00BF1E7B">
        <w:rPr>
          <w:rFonts w:ascii="Arial" w:hAnsi="Arial" w:cs="Arial"/>
          <w:sz w:val="24"/>
          <w:szCs w:val="24"/>
        </w:rPr>
        <w:t>PL_priority</w:t>
      </w:r>
      <w:proofErr w:type="spellEnd"/>
    </w:p>
    <w:tbl>
      <w:tblPr>
        <w:tblW w:w="0" w:type="auto"/>
        <w:jc w:val="center"/>
        <w:tblCellMar>
          <w:left w:w="70" w:type="dxa"/>
          <w:right w:w="70" w:type="dxa"/>
        </w:tblCellMar>
        <w:tblLook w:val="04A0" w:firstRow="1" w:lastRow="0" w:firstColumn="1" w:lastColumn="0" w:noHBand="0" w:noVBand="1"/>
      </w:tblPr>
      <w:tblGrid>
        <w:gridCol w:w="2905"/>
        <w:gridCol w:w="2977"/>
        <w:gridCol w:w="901"/>
        <w:gridCol w:w="3493"/>
        <w:gridCol w:w="2461"/>
        <w:gridCol w:w="2801"/>
      </w:tblGrid>
      <w:tr w:rsidR="008E6943" w:rsidRPr="00024F58" w:rsidTr="00A72469">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8E6943" w:rsidRDefault="008E6943" w:rsidP="00C643E1">
            <w:pPr>
              <w:spacing w:after="0" w:line="240" w:lineRule="auto"/>
              <w:jc w:val="center"/>
              <w:rPr>
                <w:rFonts w:ascii="Arial" w:hAnsi="Arial" w:cs="Arial"/>
                <w:b/>
                <w:sz w:val="24"/>
                <w:szCs w:val="24"/>
              </w:rPr>
            </w:pPr>
            <w:r>
              <w:rPr>
                <w:rFonts w:ascii="Arial" w:hAnsi="Arial" w:cs="Arial"/>
                <w:b/>
                <w:sz w:val="24"/>
                <w:szCs w:val="24"/>
              </w:rPr>
              <w:t>změna TT∆∆</w:t>
            </w:r>
            <w:r w:rsidR="00C643E1">
              <w:rPr>
                <w:rFonts w:ascii="Arial" w:hAnsi="Arial" w:cs="Arial"/>
                <w:b/>
                <w:sz w:val="24"/>
                <w:szCs w:val="24"/>
                <w:vertAlign w:val="superscript"/>
              </w:rPr>
              <w:t>0)</w:t>
            </w:r>
          </w:p>
        </w:tc>
      </w:tr>
      <w:tr w:rsidR="008E6943" w:rsidRPr="00E03738" w:rsidTr="00FA5DF5">
        <w:trPr>
          <w:trHeight w:val="300"/>
          <w:jc w:val="center"/>
        </w:trPr>
        <w:tc>
          <w:tcPr>
            <w:tcW w:w="5882"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kontinuální režim</w:t>
            </w:r>
            <w:r w:rsidR="00B32A6B" w:rsidRPr="008B680D">
              <w:rPr>
                <w:rFonts w:ascii="Arial" w:hAnsi="Arial" w:cs="Arial"/>
                <w:b/>
                <w:sz w:val="24"/>
                <w:szCs w:val="24"/>
                <w:vertAlign w:val="superscript"/>
              </w:rPr>
              <w:t>∆∆</w:t>
            </w:r>
          </w:p>
        </w:tc>
        <w:tc>
          <w:tcPr>
            <w:tcW w:w="4111" w:type="dxa"/>
            <w:gridSpan w:val="2"/>
            <w:tcBorders>
              <w:top w:val="single" w:sz="6" w:space="0" w:color="auto"/>
              <w:left w:val="single" w:sz="12" w:space="0" w:color="auto"/>
              <w:bottom w:val="single" w:sz="4"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5545" w:type="dxa"/>
            <w:gridSpan w:val="2"/>
            <w:tcBorders>
              <w:top w:val="single" w:sz="6" w:space="0" w:color="auto"/>
              <w:left w:val="single" w:sz="12" w:space="0" w:color="auto"/>
              <w:bottom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8E6943" w:rsidRPr="00E03738"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c>
          <w:tcPr>
            <w:tcW w:w="618" w:type="dxa"/>
            <w:tcBorders>
              <w:top w:val="single" w:sz="4" w:space="0" w:color="auto"/>
              <w:left w:val="single" w:sz="6" w:space="0" w:color="auto"/>
              <w:bottom w:val="single" w:sz="6" w:space="0" w:color="auto"/>
              <w:right w:val="single" w:sz="4"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493" w:type="dxa"/>
            <w:tcBorders>
              <w:top w:val="single" w:sz="4" w:space="0" w:color="auto"/>
              <w:left w:val="single" w:sz="4"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r>
      <w:tr w:rsidR="008E6943" w:rsidRPr="00501C4A"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rPr>
              <w:t>RD, CT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DD</w:t>
            </w:r>
            <w:r w:rsidRPr="00877D8E">
              <w:rPr>
                <w:rFonts w:ascii="Arial" w:hAnsi="Arial" w:cs="Arial"/>
                <w:sz w:val="24"/>
                <w:szCs w:val="24"/>
              </w:rPr>
              <w:t xml:space="preserve">, K, P,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 xml:space="preserve"> M</w:t>
            </w:r>
            <w:proofErr w:type="gramEnd"/>
          </w:p>
        </w:tc>
        <w:tc>
          <w:tcPr>
            <w:tcW w:w="618" w:type="dxa"/>
            <w:tcBorders>
              <w:top w:val="single" w:sz="6" w:space="0" w:color="auto"/>
              <w:left w:val="single" w:sz="6" w:space="0" w:color="auto"/>
              <w:bottom w:val="single" w:sz="4" w:space="0" w:color="auto"/>
              <w:right w:val="single" w:sz="4"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CT</w:t>
            </w:r>
          </w:p>
        </w:tc>
        <w:tc>
          <w:tcPr>
            <w:tcW w:w="3493" w:type="dxa"/>
            <w:tcBorders>
              <w:top w:val="single" w:sz="6" w:space="0" w:color="auto"/>
              <w:left w:val="single" w:sz="4" w:space="0" w:color="auto"/>
              <w:bottom w:val="single" w:sz="4" w:space="0" w:color="auto"/>
              <w:right w:val="single" w:sz="12"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DD, K</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000B4276">
              <w:rPr>
                <w:rFonts w:ascii="Arial" w:hAnsi="Arial" w:cs="Arial"/>
                <w:sz w:val="24"/>
                <w:szCs w:val="24"/>
              </w:rPr>
              <w:t>M</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rPr>
              <w:t>RD, DD, K, P</w:t>
            </w:r>
          </w:p>
        </w:tc>
        <w:tc>
          <w:tcPr>
            <w:tcW w:w="2977" w:type="dxa"/>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CT</w:t>
            </w:r>
            <w:r w:rsidRPr="00877D8E">
              <w:rPr>
                <w:rFonts w:ascii="Arial" w:hAnsi="Arial" w:cs="Arial"/>
                <w:sz w:val="24"/>
                <w:szCs w:val="24"/>
              </w:rPr>
              <w:t xml:space="preserve">,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M</w:t>
            </w:r>
            <w:proofErr w:type="gramEnd"/>
          </w:p>
        </w:tc>
        <w:tc>
          <w:tcPr>
            <w:tcW w:w="4111" w:type="dxa"/>
            <w:gridSpan w:val="2"/>
            <w:tcBorders>
              <w:top w:val="single" w:sz="4" w:space="0" w:color="auto"/>
              <w:left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E0644D" w:rsidRDefault="008E6943" w:rsidP="00A72469">
            <w:pPr>
              <w:spacing w:after="0" w:line="240" w:lineRule="auto"/>
              <w:jc w:val="center"/>
              <w:rPr>
                <w:rFonts w:ascii="Arial" w:hAnsi="Arial" w:cs="Arial"/>
                <w:b/>
                <w:sz w:val="24"/>
                <w:szCs w:val="24"/>
              </w:rPr>
            </w:pPr>
            <w:r>
              <w:rPr>
                <w:rFonts w:ascii="Arial" w:hAnsi="Arial" w:cs="Arial"/>
                <w:b/>
                <w:sz w:val="24"/>
                <w:szCs w:val="24"/>
              </w:rPr>
              <w:t>u společně přiřazeného pohonu:</w:t>
            </w:r>
            <w:r>
              <w:rPr>
                <w:rFonts w:ascii="Arial" w:hAnsi="Arial" w:cs="Arial"/>
                <w:b/>
                <w:sz w:val="24"/>
                <w:szCs w:val="24"/>
                <w:vertAlign w:val="superscript"/>
              </w:rPr>
              <w:t>2)</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DD, K, P</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8E6943" w:rsidRPr="00E03738" w:rsidTr="00FA5DF5">
        <w:trPr>
          <w:trHeight w:val="300"/>
          <w:jc w:val="center"/>
        </w:trPr>
        <w:tc>
          <w:tcPr>
            <w:tcW w:w="2905" w:type="dxa"/>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 xml:space="preserve"> M, DD, P, CT</w:t>
            </w:r>
          </w:p>
        </w:tc>
        <w:tc>
          <w:tcPr>
            <w:tcW w:w="2977" w:type="dxa"/>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u w:val="single"/>
              </w:rPr>
            </w:pPr>
            <w:r w:rsidRPr="00877D8E">
              <w:rPr>
                <w:rFonts w:ascii="Arial" w:hAnsi="Arial" w:cs="Arial"/>
                <w:sz w:val="24"/>
                <w:szCs w:val="24"/>
                <w:u w:val="single"/>
              </w:rPr>
              <w:t>RD, K</w:t>
            </w:r>
          </w:p>
        </w:tc>
        <w:tc>
          <w:tcPr>
            <w:tcW w:w="4111" w:type="dxa"/>
            <w:gridSpan w:val="2"/>
            <w:vMerge w:val="restart"/>
            <w:tcBorders>
              <w:left w:val="single" w:sz="6" w:space="0" w:color="auto"/>
              <w:bottom w:val="single" w:sz="12"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M, DD, P, 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M, K, P</w:t>
            </w:r>
          </w:p>
        </w:tc>
        <w:tc>
          <w:tcPr>
            <w:tcW w:w="2977"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RD, DD</w:t>
            </w:r>
            <w:r w:rsidRPr="00877D8E">
              <w:rPr>
                <w:rFonts w:ascii="Arial" w:hAnsi="Arial" w:cs="Arial"/>
                <w:sz w:val="24"/>
                <w:szCs w:val="24"/>
              </w:rPr>
              <w:t>, CT</w:t>
            </w:r>
          </w:p>
        </w:tc>
        <w:tc>
          <w:tcPr>
            <w:tcW w:w="4111"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
        </w:tc>
        <w:tc>
          <w:tcPr>
            <w:tcW w:w="2461"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K, M, P</w:t>
            </w:r>
          </w:p>
        </w:tc>
        <w:tc>
          <w:tcPr>
            <w:tcW w:w="3084"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8E6943" w:rsidRPr="00E03738" w:rsidTr="00FA5DF5">
        <w:trPr>
          <w:trHeight w:val="300"/>
          <w:jc w:val="center"/>
        </w:trPr>
        <w:tc>
          <w:tcPr>
            <w:tcW w:w="9993" w:type="dxa"/>
            <w:gridSpan w:val="4"/>
            <w:vMerge w:val="restart"/>
            <w:tcBorders>
              <w:top w:val="single" w:sz="12" w:space="0" w:color="auto"/>
              <w:right w:val="single" w:sz="12" w:space="0" w:color="auto"/>
            </w:tcBorders>
            <w:shd w:val="clear" w:color="auto" w:fill="FFFFFF" w:themeFill="background1"/>
            <w:noWrap/>
            <w:vAlign w:val="center"/>
          </w:tcPr>
          <w:p w:rsidR="00B32A6B" w:rsidRPr="009B1878" w:rsidRDefault="00B32A6B" w:rsidP="00D7289A">
            <w:pPr>
              <w:spacing w:after="0" w:line="240" w:lineRule="auto"/>
              <w:jc w:val="both"/>
              <w:rPr>
                <w:rFonts w:ascii="Arial" w:hAnsi="Arial" w:cs="Arial"/>
                <w:color w:val="BFBFBF" w:themeColor="background1" w:themeShade="BF"/>
                <w:sz w:val="24"/>
                <w:szCs w:val="24"/>
              </w:rPr>
            </w:pPr>
          </w:p>
        </w:tc>
        <w:tc>
          <w:tcPr>
            <w:tcW w:w="5545" w:type="dxa"/>
            <w:gridSpan w:val="2"/>
            <w:tcBorders>
              <w:top w:val="single" w:sz="6" w:space="0" w:color="auto"/>
              <w:left w:val="single" w:sz="12" w:space="0" w:color="auto"/>
              <w:right w:val="single" w:sz="12" w:space="0" w:color="auto"/>
            </w:tcBorders>
            <w:shd w:val="clear" w:color="auto" w:fill="FFFFFF" w:themeFill="background1"/>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1D0AE1" w:rsidRDefault="008E6943" w:rsidP="00A72469">
            <w:pPr>
              <w:spacing w:after="0" w:line="240" w:lineRule="auto"/>
              <w:jc w:val="center"/>
              <w:rPr>
                <w:rFonts w:ascii="Arial" w:hAnsi="Arial" w:cs="Arial"/>
                <w:sz w:val="24"/>
                <w:szCs w:val="24"/>
                <w:u w:val="single"/>
              </w:rPr>
            </w:pPr>
            <w:r>
              <w:rPr>
                <w:rFonts w:ascii="Arial" w:hAnsi="Arial" w:cs="Arial"/>
                <w:b/>
                <w:sz w:val="24"/>
                <w:szCs w:val="24"/>
              </w:rPr>
              <w:t>u společně přiřazeného pohonu:</w:t>
            </w:r>
            <w:r>
              <w:rPr>
                <w:rFonts w:ascii="Arial" w:hAnsi="Arial" w:cs="Arial"/>
                <w:b/>
                <w:sz w:val="24"/>
                <w:szCs w:val="24"/>
                <w:vertAlign w:val="superscript"/>
              </w:rPr>
              <w:t xml:space="preserve"> 2)</w:t>
            </w:r>
          </w:p>
        </w:tc>
      </w:tr>
      <w:tr w:rsidR="008E6943" w:rsidRPr="00E03738" w:rsidTr="00FA5DF5">
        <w:trPr>
          <w:trHeight w:val="300"/>
          <w:jc w:val="center"/>
        </w:trPr>
        <w:tc>
          <w:tcPr>
            <w:tcW w:w="9993" w:type="dxa"/>
            <w:gridSpan w:val="4"/>
            <w:vMerge/>
            <w:tcBorders>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5545" w:type="dxa"/>
            <w:gridSpan w:val="2"/>
            <w:tcBorders>
              <w:left w:val="single" w:sz="12"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8E6943" w:rsidRDefault="008E6943" w:rsidP="001D0AE1">
      <w:pPr>
        <w:spacing w:after="0"/>
        <w:jc w:val="center"/>
        <w:rPr>
          <w:rFonts w:ascii="Arial" w:hAnsi="Arial" w:cs="Arial"/>
          <w:sz w:val="24"/>
          <w:szCs w:val="24"/>
        </w:rPr>
      </w:pPr>
    </w:p>
    <w:tbl>
      <w:tblPr>
        <w:tblW w:w="5040" w:type="pct"/>
        <w:jc w:val="center"/>
        <w:tblCellMar>
          <w:left w:w="70" w:type="dxa"/>
          <w:right w:w="70" w:type="dxa"/>
        </w:tblCellMar>
        <w:tblLook w:val="04A0" w:firstRow="1" w:lastRow="0" w:firstColumn="1" w:lastColumn="0" w:noHBand="0" w:noVBand="1"/>
      </w:tblPr>
      <w:tblGrid>
        <w:gridCol w:w="3392"/>
        <w:gridCol w:w="2976"/>
        <w:gridCol w:w="2694"/>
        <w:gridCol w:w="3687"/>
        <w:gridCol w:w="1416"/>
        <w:gridCol w:w="1497"/>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008E6943">
              <w:rPr>
                <w:rFonts w:ascii="Arial" w:hAnsi="Arial" w:cs="Arial"/>
                <w:b/>
                <w:sz w:val="24"/>
                <w:szCs w:val="24"/>
              </w:rPr>
              <w:t xml:space="preserve">rozměrů </w:t>
            </w:r>
            <w:r w:rsidRPr="00024F58">
              <w:rPr>
                <w:rFonts w:ascii="Arial" w:hAnsi="Arial" w:cs="Arial"/>
                <w:b/>
                <w:sz w:val="24"/>
                <w:szCs w:val="24"/>
              </w:rPr>
              <w:t>vozíku</w:t>
            </w:r>
            <w:r w:rsidR="00461109">
              <w:rPr>
                <w:rFonts w:ascii="Arial" w:hAnsi="Arial" w:cs="Arial"/>
                <w:b/>
                <w:sz w:val="24"/>
                <w:szCs w:val="24"/>
              </w:rPr>
              <w:t xml:space="preserve"> </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B96405">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C614F7" w:rsidP="00C614F7">
            <w:pPr>
              <w:spacing w:after="0" w:line="240" w:lineRule="auto"/>
              <w:jc w:val="center"/>
              <w:rPr>
                <w:rFonts w:ascii="Arial" w:hAnsi="Arial" w:cs="Arial"/>
                <w:b/>
                <w:sz w:val="24"/>
                <w:szCs w:val="24"/>
              </w:rPr>
            </w:pPr>
            <w:r w:rsidRPr="00E03738">
              <w:rPr>
                <w:rFonts w:ascii="Arial" w:hAnsi="Arial" w:cs="Arial"/>
                <w:b/>
                <w:sz w:val="24"/>
                <w:szCs w:val="24"/>
              </w:rPr>
              <w:t>Z</w:t>
            </w:r>
            <w:r w:rsidR="002B144E" w:rsidRPr="00E03738">
              <w:rPr>
                <w:rFonts w:ascii="Arial" w:hAnsi="Arial" w:cs="Arial"/>
                <w:b/>
                <w:sz w:val="24"/>
                <w:szCs w:val="24"/>
              </w:rPr>
              <w:t>ůstává</w:t>
            </w:r>
            <w:r>
              <w:rPr>
                <w:rFonts w:ascii="Arial" w:hAnsi="Arial" w:cs="Arial"/>
                <w:b/>
                <w:sz w:val="24"/>
                <w:szCs w:val="24"/>
                <w:vertAlign w:val="superscript"/>
              </w:rPr>
              <w:t>1)</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E21AAB" w:rsidP="00022EB9">
            <w:pPr>
              <w:spacing w:after="0" w:line="240" w:lineRule="auto"/>
              <w:jc w:val="center"/>
              <w:rPr>
                <w:rFonts w:ascii="Arial" w:hAnsi="Arial" w:cs="Arial"/>
                <w:b/>
                <w:sz w:val="24"/>
                <w:szCs w:val="24"/>
              </w:rPr>
            </w:pPr>
            <w:r w:rsidRPr="00E21AAB">
              <w:rPr>
                <w:rFonts w:ascii="Arial" w:hAnsi="Arial" w:cs="Arial"/>
                <w:sz w:val="24"/>
                <w:szCs w:val="24"/>
              </w:rPr>
              <w:t>**</w:t>
            </w:r>
            <w:r w:rsidR="00022EB9">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E21AAB">
            <w:pPr>
              <w:spacing w:after="0" w:line="240" w:lineRule="auto"/>
              <w:jc w:val="center"/>
              <w:rPr>
                <w:rFonts w:ascii="Arial" w:hAnsi="Arial" w:cs="Arial"/>
                <w:b/>
                <w:sz w:val="24"/>
                <w:szCs w:val="24"/>
              </w:rPr>
            </w:pPr>
            <w:r>
              <w:rPr>
                <w:rFonts w:ascii="Arial" w:hAnsi="Arial" w:cs="Arial"/>
                <w:b/>
                <w:sz w:val="24"/>
                <w:szCs w:val="24"/>
              </w:rPr>
              <w:t>u společně přiřazeného pohonu</w:t>
            </w:r>
            <w:r w:rsidR="00B860F5">
              <w:rPr>
                <w:rFonts w:ascii="Arial" w:hAnsi="Arial" w:cs="Arial"/>
                <w:b/>
                <w:sz w:val="24"/>
                <w:szCs w:val="24"/>
              </w:rPr>
              <w:t>:</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B96405">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51E1E">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je totožné s DV+dop.M</w:t>
            </w:r>
            <w:r w:rsidR="00851E1E">
              <w:rPr>
                <w:rFonts w:ascii="Arial" w:hAnsi="Arial" w:cs="Arial"/>
                <w:b/>
                <w:sz w:val="24"/>
                <w:szCs w:val="24"/>
                <w:vertAlign w:val="superscript"/>
              </w:rPr>
              <w:t>3)</w:t>
            </w: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sidRPr="00E03738">
              <w:rPr>
                <w:rFonts w:ascii="Arial" w:hAnsi="Arial" w:cs="Arial"/>
                <w:sz w:val="24"/>
                <w:szCs w:val="24"/>
              </w:rPr>
              <w:t>, CT, DD, K</w:t>
            </w:r>
          </w:p>
        </w:tc>
        <w:tc>
          <w:tcPr>
            <w:tcW w:w="1177" w:type="pct"/>
            <w:tcBorders>
              <w:top w:val="single" w:sz="6" w:space="0" w:color="auto"/>
              <w:left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B96405">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02419A" w:rsidP="00CB303B">
            <w:pPr>
              <w:spacing w:after="0" w:line="240" w:lineRule="auto"/>
              <w:jc w:val="center"/>
              <w:rPr>
                <w:rFonts w:ascii="Arial" w:hAnsi="Arial" w:cs="Arial"/>
                <w:sz w:val="24"/>
                <w:szCs w:val="24"/>
              </w:rPr>
            </w:pPr>
            <w:r>
              <w:rPr>
                <w:rFonts w:ascii="Arial" w:hAnsi="Arial" w:cs="Arial"/>
                <w:sz w:val="24"/>
                <w:szCs w:val="24"/>
              </w:rPr>
              <w:t>možno vždy</w:t>
            </w:r>
            <w:r w:rsidR="00CB303B">
              <w:rPr>
                <w:rFonts w:ascii="Arial" w:hAnsi="Arial" w:cs="Arial"/>
                <w:sz w:val="24"/>
                <w:szCs w:val="24"/>
              </w:rPr>
              <w:t>, nebo nutně pokud výše uvedené neplatí</w:t>
            </w:r>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K, CT, P</w:t>
            </w:r>
            <w:r w:rsidR="008B680D" w:rsidRPr="008B680D">
              <w:rPr>
                <w:rFonts w:ascii="Arial" w:hAnsi="Arial" w:cs="Arial"/>
                <w:b/>
                <w:sz w:val="24"/>
                <w:szCs w:val="24"/>
                <w:vertAlign w:val="superscript"/>
              </w:rPr>
              <w:t>∆∆</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8B680D" w:rsidRPr="008B680D">
              <w:rPr>
                <w:rFonts w:ascii="Arial" w:hAnsi="Arial" w:cs="Arial"/>
                <w:b/>
                <w:sz w:val="24"/>
                <w:szCs w:val="24"/>
                <w:vertAlign w:val="superscript"/>
              </w:rPr>
              <w:t>∆∆</w:t>
            </w:r>
          </w:p>
        </w:tc>
        <w:tc>
          <w:tcPr>
            <w:tcW w:w="1177" w:type="pct"/>
            <w:vMerge w:val="restart"/>
            <w:tcBorders>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B96405">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DD, P</w:t>
            </w:r>
            <w:r w:rsidR="008B680D" w:rsidRPr="008B680D">
              <w:rPr>
                <w:rFonts w:ascii="Arial" w:hAnsi="Arial" w:cs="Arial"/>
                <w:b/>
                <w:sz w:val="24"/>
                <w:szCs w:val="24"/>
                <w:vertAlign w:val="superscript"/>
              </w:rPr>
              <w:t>∆∆</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8B680D" w:rsidRPr="008B680D">
              <w:rPr>
                <w:rFonts w:ascii="Arial" w:hAnsi="Arial" w:cs="Arial"/>
                <w:b/>
                <w:sz w:val="24"/>
                <w:szCs w:val="24"/>
                <w:vertAlign w:val="superscript"/>
              </w:rPr>
              <w:t>∆∆</w:t>
            </w:r>
          </w:p>
        </w:tc>
        <w:tc>
          <w:tcPr>
            <w:tcW w:w="1177" w:type="pct"/>
            <w:vMerge/>
            <w:tcBorders>
              <w:top w:val="single" w:sz="12" w:space="0" w:color="auto"/>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6F1A78">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w:t>
            </w:r>
            <w:r w:rsidR="006410DD">
              <w:rPr>
                <w:rFonts w:ascii="Arial" w:hAnsi="Arial" w:cs="Arial"/>
                <w:sz w:val="24"/>
                <w:szCs w:val="24"/>
              </w:rPr>
              <w:t xml:space="preserve">se změnou DV </w:t>
            </w:r>
            <w:r w:rsidRPr="00022EB9">
              <w:rPr>
                <w:rFonts w:ascii="Arial" w:hAnsi="Arial" w:cs="Arial"/>
                <w:sz w:val="24"/>
                <w:szCs w:val="24"/>
              </w:rPr>
              <w:t xml:space="preserve">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right w:val="single" w:sz="12" w:space="0" w:color="auto"/>
            </w:tcBorders>
            <w:vAlign w:val="center"/>
          </w:tcPr>
          <w:p w:rsidR="00504B5A" w:rsidRPr="00CA4D8C" w:rsidRDefault="00504B5A" w:rsidP="00C614F7">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r w:rsidR="00B860F5">
              <w:rPr>
                <w:rFonts w:ascii="Arial" w:hAnsi="Arial" w:cs="Arial"/>
                <w:b/>
                <w:sz w:val="24"/>
                <w:szCs w:val="24"/>
              </w:rPr>
              <w:t>:</w:t>
            </w:r>
            <w:r w:rsidR="00C614F7">
              <w:rPr>
                <w:rFonts w:ascii="Arial" w:hAnsi="Arial" w:cs="Arial"/>
                <w:b/>
                <w:sz w:val="24"/>
                <w:szCs w:val="24"/>
                <w:vertAlign w:val="superscript"/>
              </w:rPr>
              <w:t xml:space="preserve"> 2)</w:t>
            </w:r>
          </w:p>
        </w:tc>
      </w:tr>
      <w:tr w:rsidR="00504B5A" w:rsidRPr="00E03738" w:rsidTr="006F1A78">
        <w:trPr>
          <w:trHeight w:val="586"/>
          <w:jc w:val="center"/>
        </w:trPr>
        <w:tc>
          <w:tcPr>
            <w:tcW w:w="4070" w:type="pct"/>
            <w:gridSpan w:val="4"/>
            <w:vMerge/>
            <w:tcBorders>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p w:rsidR="008E6943" w:rsidRDefault="008E6943" w:rsidP="008E6943">
      <w:pPr>
        <w:spacing w:after="0" w:line="240" w:lineRule="auto"/>
        <w:jc w:val="both"/>
        <w:rPr>
          <w:rFonts w:ascii="Arial" w:hAnsi="Arial" w:cs="Arial"/>
          <w:sz w:val="24"/>
          <w:szCs w:val="24"/>
        </w:rPr>
      </w:pPr>
      <w:r>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w:t>
      </w:r>
      <w:r w:rsidR="006E3CD9">
        <w:rPr>
          <w:rFonts w:ascii="Arial" w:hAnsi="Arial" w:cs="Arial"/>
          <w:sz w:val="24"/>
          <w:szCs w:val="24"/>
        </w:rPr>
        <w:t xml:space="preserve"> či které nejsou v kontinuálním režimu</w:t>
      </w:r>
      <w:r>
        <w:rPr>
          <w:rFonts w:ascii="Arial" w:hAnsi="Arial" w:cs="Arial"/>
          <w:sz w:val="24"/>
          <w:szCs w:val="24"/>
        </w:rPr>
        <w:t>. U</w:t>
      </w:r>
      <w:r w:rsidRPr="00DA2274">
        <w:rPr>
          <w:rFonts w:ascii="Arial" w:hAnsi="Arial" w:cs="Arial"/>
          <w:sz w:val="24"/>
          <w:szCs w:val="24"/>
        </w:rPr>
        <w:t xml:space="preserve"> </w:t>
      </w:r>
      <w:r>
        <w:rPr>
          <w:rFonts w:ascii="Arial" w:hAnsi="Arial" w:cs="Arial"/>
          <w:sz w:val="24"/>
          <w:szCs w:val="24"/>
        </w:rPr>
        <w:t>objektů</w:t>
      </w:r>
      <w:r w:rsidR="006E3CD9">
        <w:rPr>
          <w:rFonts w:ascii="Arial" w:hAnsi="Arial" w:cs="Arial"/>
          <w:sz w:val="24"/>
          <w:szCs w:val="24"/>
        </w:rPr>
        <w:t xml:space="preserve"> v kontinuálním režimu</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8B680D">
        <w:rPr>
          <w:rFonts w:ascii="Arial" w:hAnsi="Arial" w:cs="Arial"/>
          <w:sz w:val="24"/>
          <w:szCs w:val="24"/>
        </w:rPr>
        <w:t xml:space="preserve">, pouze je pro tyto situace možný individuální výběr pro konkrétní objekt, a to v rámci daného dvouřádku (označeno </w:t>
      </w:r>
      <w:r w:rsidR="008B680D" w:rsidRPr="008B680D">
        <w:rPr>
          <w:rFonts w:ascii="Arial" w:hAnsi="Arial" w:cs="Arial"/>
          <w:b/>
          <w:sz w:val="24"/>
          <w:szCs w:val="24"/>
          <w:vertAlign w:val="superscript"/>
        </w:rPr>
        <w:t>∆∆</w:t>
      </w:r>
      <w:r w:rsidR="008B680D">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tzn.</w:t>
      </w:r>
      <w:r w:rsidR="008B680D">
        <w:rPr>
          <w:rFonts w:ascii="Arial" w:hAnsi="Arial" w:cs="Arial"/>
          <w:sz w:val="24"/>
          <w:szCs w:val="24"/>
        </w:rPr>
        <w:t xml:space="preserve"> </w:t>
      </w:r>
      <w:r>
        <w:rPr>
          <w:rFonts w:ascii="Arial" w:hAnsi="Arial" w:cs="Arial"/>
          <w:sz w:val="24"/>
          <w:szCs w:val="24"/>
        </w:rPr>
        <w:t>je</w:t>
      </w:r>
      <w:proofErr w:type="gramEnd"/>
      <w:r>
        <w:rPr>
          <w:rFonts w:ascii="Arial" w:hAnsi="Arial" w:cs="Arial"/>
          <w:sz w:val="24"/>
          <w:szCs w:val="24"/>
        </w:rPr>
        <w:t xml:space="preserve"> nutné se zabývat otázkou, zda je možné aplikovat změny, které ovlivní </w:t>
      </w:r>
      <w:proofErr w:type="spellStart"/>
      <w:r>
        <w:rPr>
          <w:rFonts w:ascii="Arial" w:hAnsi="Arial" w:cs="Arial"/>
          <w:sz w:val="24"/>
          <w:szCs w:val="24"/>
        </w:rPr>
        <w:t>aRD</w:t>
      </w:r>
      <w:proofErr w:type="spellEnd"/>
      <w:r>
        <w:rPr>
          <w:rFonts w:ascii="Arial" w:hAnsi="Arial" w:cs="Arial"/>
          <w:sz w:val="24"/>
          <w:szCs w:val="24"/>
        </w:rPr>
        <w:t xml:space="preserve"> (aktuální rychlost daného pohonu) vzhledem k délce resp. č</w:t>
      </w:r>
      <w:r w:rsidR="008B680D">
        <w:rPr>
          <w:rFonts w:ascii="Arial" w:hAnsi="Arial" w:cs="Arial"/>
          <w:sz w:val="24"/>
          <w:szCs w:val="24"/>
        </w:rPr>
        <w:t>asu přejezdu objektů v režimu S</w:t>
      </w:r>
      <w:r w:rsidR="008B680D">
        <w:rPr>
          <w:rFonts w:ascii="Arial" w:hAnsi="Arial" w:cs="Arial"/>
          <w:sz w:val="24"/>
          <w:szCs w:val="24"/>
          <w:lang w:val="en-US"/>
        </w:rPr>
        <w:t>&amp;</w:t>
      </w:r>
      <w:r>
        <w:rPr>
          <w:rFonts w:ascii="Arial" w:hAnsi="Arial" w:cs="Arial"/>
          <w:sz w:val="24"/>
          <w:szCs w:val="24"/>
        </w:rPr>
        <w:t xml:space="preserve">G a </w:t>
      </w:r>
      <w:proofErr w:type="spellStart"/>
      <w:r>
        <w:rPr>
          <w:rFonts w:ascii="Arial" w:hAnsi="Arial" w:cs="Arial"/>
          <w:sz w:val="24"/>
          <w:szCs w:val="24"/>
        </w:rPr>
        <w:t>postprocesním</w:t>
      </w:r>
      <w:proofErr w:type="spellEnd"/>
      <w:r>
        <w:rPr>
          <w:rFonts w:ascii="Arial" w:hAnsi="Arial" w:cs="Arial"/>
          <w:sz w:val="24"/>
          <w:szCs w:val="24"/>
        </w:rPr>
        <w:t xml:space="preserve"> přiřazené na totožný pohon s měněným objektem v režimu kontinuálním. </w:t>
      </w:r>
    </w:p>
    <w:p w:rsidR="00C643E1" w:rsidRDefault="00C643E1" w:rsidP="008E6943">
      <w:pPr>
        <w:spacing w:after="0" w:line="240" w:lineRule="auto"/>
        <w:jc w:val="both"/>
      </w:pPr>
      <w:r>
        <w:rPr>
          <w:rFonts w:ascii="Arial" w:hAnsi="Arial" w:cs="Arial"/>
          <w:b/>
          <w:sz w:val="24"/>
          <w:szCs w:val="24"/>
          <w:vertAlign w:val="superscript"/>
        </w:rPr>
        <w:t>0)</w:t>
      </w:r>
      <w:r w:rsidRPr="00C643E1">
        <w:rPr>
          <w:rFonts w:ascii="Arial" w:hAnsi="Arial" w:cs="Arial"/>
          <w:sz w:val="24"/>
          <w:szCs w:val="24"/>
        </w:rPr>
        <w:t xml:space="preserve">Změna TT ve formuláři Parametry linky způsobuje bezprostřední přepočet hodnot </w:t>
      </w:r>
      <w:proofErr w:type="spellStart"/>
      <w:r w:rsidRPr="00C643E1">
        <w:rPr>
          <w:rFonts w:ascii="Arial" w:hAnsi="Arial" w:cs="Arial"/>
          <w:sz w:val="24"/>
          <w:szCs w:val="24"/>
        </w:rPr>
        <w:t>aRD</w:t>
      </w:r>
      <w:proofErr w:type="spellEnd"/>
      <w:r w:rsidRPr="00C643E1">
        <w:rPr>
          <w:rFonts w:ascii="Arial" w:hAnsi="Arial" w:cs="Arial"/>
          <w:sz w:val="24"/>
          <w:szCs w:val="24"/>
        </w:rPr>
        <w:t xml:space="preserve"> či </w:t>
      </w:r>
      <w:proofErr w:type="spellStart"/>
      <w:r w:rsidRPr="00C643E1">
        <w:rPr>
          <w:rFonts w:ascii="Arial" w:hAnsi="Arial" w:cs="Arial"/>
          <w:sz w:val="24"/>
          <w:szCs w:val="24"/>
        </w:rPr>
        <w:t>Rz</w:t>
      </w:r>
      <w:proofErr w:type="spellEnd"/>
      <w:r w:rsidR="00401E14">
        <w:rPr>
          <w:rFonts w:ascii="Arial" w:hAnsi="Arial" w:cs="Arial"/>
          <w:sz w:val="24"/>
          <w:szCs w:val="24"/>
        </w:rPr>
        <w:t xml:space="preserve"> </w:t>
      </w:r>
      <w:r w:rsidR="00401E14" w:rsidRPr="00401E14">
        <w:rPr>
          <w:rFonts w:ascii="Arial" w:hAnsi="Arial" w:cs="Arial"/>
          <w:bCs/>
          <w:color w:val="000000"/>
        </w:rPr>
        <w:t xml:space="preserve">(v případě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 xml:space="preserve"> i hodnot vyplývajících z korelace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=R*</w:t>
      </w:r>
      <w:proofErr w:type="spellStart"/>
      <w:r w:rsidR="00401E14" w:rsidRPr="00401E14">
        <w:rPr>
          <w:rFonts w:ascii="Arial" w:hAnsi="Arial" w:cs="Arial"/>
          <w:bCs/>
          <w:color w:val="000000"/>
        </w:rPr>
        <w:t>Rx</w:t>
      </w:r>
      <w:proofErr w:type="spellEnd"/>
      <w:r w:rsidR="00401E14" w:rsidRPr="00401E14">
        <w:rPr>
          <w:rFonts w:ascii="Arial" w:hAnsi="Arial" w:cs="Arial"/>
          <w:bCs/>
          <w:color w:val="000000"/>
        </w:rPr>
        <w:t>)</w:t>
      </w:r>
      <w:r w:rsidRPr="00C643E1">
        <w:rPr>
          <w:rFonts w:ascii="Arial" w:hAnsi="Arial" w:cs="Arial"/>
          <w:sz w:val="24"/>
          <w:szCs w:val="24"/>
        </w:rPr>
        <w:t xml:space="preserve"> </w:t>
      </w:r>
      <w:proofErr w:type="gramStart"/>
      <w:r w:rsidRPr="00C643E1">
        <w:rPr>
          <w:rFonts w:ascii="Arial" w:hAnsi="Arial" w:cs="Arial"/>
          <w:sz w:val="24"/>
          <w:szCs w:val="24"/>
        </w:rPr>
        <w:t>ve</w:t>
      </w:r>
      <w:proofErr w:type="gramEnd"/>
      <w:r w:rsidRPr="00C643E1">
        <w:rPr>
          <w:rFonts w:ascii="Arial" w:hAnsi="Arial" w:cs="Arial"/>
          <w:sz w:val="24"/>
          <w:szCs w:val="24"/>
        </w:rPr>
        <w:t xml:space="preserve"> </w:t>
      </w:r>
      <w:r w:rsidR="00401E14">
        <w:rPr>
          <w:rFonts w:ascii="Arial" w:hAnsi="Arial" w:cs="Arial"/>
          <w:sz w:val="24"/>
          <w:szCs w:val="24"/>
        </w:rPr>
        <w:t xml:space="preserve">seznamu </w:t>
      </w:r>
      <w:r w:rsidRPr="00C643E1">
        <w:rPr>
          <w:rFonts w:ascii="Arial" w:hAnsi="Arial" w:cs="Arial"/>
          <w:sz w:val="24"/>
          <w:szCs w:val="24"/>
        </w:rPr>
        <w:t xml:space="preserve"> vytvořených pohonů za předpokladu</w:t>
      </w:r>
      <w:r w:rsidR="00401E14">
        <w:rPr>
          <w:rFonts w:ascii="Arial" w:hAnsi="Arial" w:cs="Arial"/>
          <w:sz w:val="24"/>
          <w:szCs w:val="24"/>
        </w:rPr>
        <w:t xml:space="preserve"> viz rozšíření dokumentu </w:t>
      </w:r>
      <w:hyperlink r:id="rId52" w:history="1">
        <w:r w:rsidR="00401E14" w:rsidRPr="005729FA">
          <w:rPr>
            <w:rStyle w:val="Hypertextovodkaz"/>
          </w:rPr>
          <w:t>https://goo.gl/n2vcEX</w:t>
        </w:r>
      </w:hyperlink>
    </w:p>
    <w:p w:rsidR="006102E6" w:rsidRDefault="00C614F7" w:rsidP="00504B5A">
      <w:pPr>
        <w:spacing w:after="0" w:line="240" w:lineRule="auto"/>
        <w:rPr>
          <w:rFonts w:ascii="Arial" w:hAnsi="Arial" w:cs="Arial"/>
          <w:sz w:val="24"/>
          <w:szCs w:val="24"/>
        </w:rPr>
      </w:pPr>
      <w:r>
        <w:rPr>
          <w:rFonts w:ascii="Arial" w:hAnsi="Arial" w:cs="Arial"/>
          <w:b/>
          <w:sz w:val="24"/>
          <w:szCs w:val="24"/>
          <w:vertAlign w:val="superscript"/>
        </w:rPr>
        <w:t>1)</w:t>
      </w:r>
      <w:r w:rsidR="006102E6">
        <w:rPr>
          <w:rFonts w:ascii="Arial" w:hAnsi="Arial" w:cs="Arial"/>
          <w:sz w:val="24"/>
          <w:szCs w:val="24"/>
        </w:rPr>
        <w:t>Podtržené hodnoty zároveň indikují možnost uzamčených voleb</w:t>
      </w:r>
    </w:p>
    <w:p w:rsidR="00E21AAB" w:rsidRDefault="00C614F7" w:rsidP="00E21AAB">
      <w:pPr>
        <w:spacing w:after="0" w:line="240" w:lineRule="auto"/>
        <w:rPr>
          <w:rFonts w:ascii="Arial" w:hAnsi="Arial" w:cs="Arial"/>
          <w:sz w:val="24"/>
          <w:szCs w:val="24"/>
        </w:rPr>
      </w:pPr>
      <w:r>
        <w:rPr>
          <w:rFonts w:ascii="Arial" w:hAnsi="Arial" w:cs="Arial"/>
          <w:b/>
          <w:sz w:val="24"/>
          <w:szCs w:val="24"/>
          <w:vertAlign w:val="superscript"/>
        </w:rPr>
        <w:t>2)</w:t>
      </w:r>
      <w:r w:rsidR="00E21AAB" w:rsidRPr="00E21AAB">
        <w:rPr>
          <w:rFonts w:ascii="Arial" w:hAnsi="Arial" w:cs="Arial"/>
          <w:sz w:val="24"/>
          <w:szCs w:val="24"/>
        </w:rPr>
        <w:t>Pravděpodobně nutno řešit na úrovni validace, ještě před samotným ukládáním tlačítkem uložit</w:t>
      </w:r>
    </w:p>
    <w:p w:rsidR="00851E1E" w:rsidRPr="00E21AAB" w:rsidRDefault="00851E1E" w:rsidP="00E21AAB">
      <w:pPr>
        <w:spacing w:after="0" w:line="240" w:lineRule="auto"/>
        <w:rPr>
          <w:rFonts w:ascii="Arial" w:hAnsi="Arial" w:cs="Arial"/>
          <w:sz w:val="24"/>
          <w:szCs w:val="24"/>
        </w:rPr>
      </w:pPr>
      <w:r>
        <w:rPr>
          <w:rFonts w:ascii="Arial" w:hAnsi="Arial" w:cs="Arial"/>
          <w:b/>
          <w:sz w:val="24"/>
          <w:szCs w:val="24"/>
          <w:vertAlign w:val="superscript"/>
        </w:rPr>
        <w:t>3)</w:t>
      </w:r>
      <w:r w:rsidRPr="00851E1E">
        <w:rPr>
          <w:rFonts w:ascii="Arial" w:hAnsi="Arial" w:cs="Arial"/>
          <w:sz w:val="24"/>
          <w:szCs w:val="24"/>
        </w:rPr>
        <w:t>Pokud některý z </w:t>
      </w:r>
      <w:r>
        <w:rPr>
          <w:rFonts w:ascii="Arial" w:hAnsi="Arial" w:cs="Arial"/>
          <w:sz w:val="24"/>
          <w:szCs w:val="24"/>
        </w:rPr>
        <w:t>objektů přiřazených k danému pohonu podmínku nesplňuje, není možné tuto variantu aplikovat na žádný z objektů přiřazených k danému pohonu</w:t>
      </w:r>
    </w:p>
    <w:tbl>
      <w:tblPr>
        <w:tblW w:w="0" w:type="auto"/>
        <w:jc w:val="center"/>
        <w:tblCellMar>
          <w:left w:w="70" w:type="dxa"/>
          <w:right w:w="70" w:type="dxa"/>
        </w:tblCellMar>
        <w:tblLook w:val="04A0" w:firstRow="1" w:lastRow="0" w:firstColumn="1" w:lastColumn="0" w:noHBand="0" w:noVBand="1"/>
      </w:tblPr>
      <w:tblGrid>
        <w:gridCol w:w="3338"/>
        <w:gridCol w:w="3338"/>
        <w:gridCol w:w="1190"/>
        <w:gridCol w:w="2434"/>
      </w:tblGrid>
      <w:tr w:rsidR="00446C59" w:rsidRPr="00024F58" w:rsidTr="00402DDA">
        <w:trPr>
          <w:trHeight w:val="300"/>
          <w:jc w:val="center"/>
        </w:trPr>
        <w:tc>
          <w:tcPr>
            <w:tcW w:w="10300" w:type="dxa"/>
            <w:gridSpan w:val="4"/>
            <w:tcBorders>
              <w:top w:val="single" w:sz="12" w:space="0" w:color="auto"/>
              <w:left w:val="single" w:sz="12" w:space="0" w:color="auto"/>
              <w:bottom w:val="single" w:sz="4" w:space="0" w:color="auto"/>
              <w:right w:val="single" w:sz="12" w:space="0" w:color="auto"/>
            </w:tcBorders>
          </w:tcPr>
          <w:p w:rsidR="00446C59" w:rsidRDefault="00446C59" w:rsidP="00446C59">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gramStart"/>
            <w:r>
              <w:rPr>
                <w:rFonts w:ascii="Arial" w:hAnsi="Arial" w:cs="Arial"/>
                <w:b/>
                <w:sz w:val="24"/>
                <w:szCs w:val="24"/>
              </w:rPr>
              <w:t>Rx</w:t>
            </w:r>
            <w:r w:rsidR="00402DDA">
              <w:rPr>
                <w:rFonts w:ascii="Arial" w:hAnsi="Arial" w:cs="Arial"/>
                <w:b/>
                <w:sz w:val="24"/>
                <w:szCs w:val="24"/>
                <w:vertAlign w:val="superscript"/>
              </w:rPr>
              <w:t>3)</w:t>
            </w:r>
            <w:r w:rsidR="00402DDA">
              <w:rPr>
                <w:rFonts w:ascii="Arial" w:hAnsi="Arial" w:cs="Arial"/>
                <w:b/>
                <w:sz w:val="24"/>
                <w:szCs w:val="24"/>
              </w:rPr>
              <w:t xml:space="preserve"> </w:t>
            </w:r>
            <w:r>
              <w:rPr>
                <w:rFonts w:ascii="Arial" w:hAnsi="Arial" w:cs="Arial"/>
                <w:b/>
                <w:sz w:val="24"/>
                <w:szCs w:val="24"/>
              </w:rPr>
              <w:t>, R</w:t>
            </w:r>
            <w:r>
              <w:rPr>
                <w:rFonts w:ascii="Arial" w:hAnsi="Arial" w:cs="Arial"/>
                <w:b/>
                <w:sz w:val="24"/>
                <w:szCs w:val="24"/>
                <w:vertAlign w:val="superscript"/>
              </w:rPr>
              <w:t>3</w:t>
            </w:r>
            <w:proofErr w:type="gramEnd"/>
            <w:r>
              <w:rPr>
                <w:rFonts w:ascii="Arial" w:hAnsi="Arial" w:cs="Arial"/>
                <w:b/>
                <w:sz w:val="24"/>
                <w:szCs w:val="24"/>
                <w:vertAlign w:val="superscript"/>
              </w:rPr>
              <w:t>)</w:t>
            </w:r>
            <w:r>
              <w:rPr>
                <w:rFonts w:ascii="Arial" w:hAnsi="Arial" w:cs="Arial"/>
                <w:b/>
                <w:sz w:val="24"/>
                <w:szCs w:val="24"/>
              </w:rPr>
              <w:t xml:space="preserve">  ∆∆∆</w:t>
            </w:r>
          </w:p>
        </w:tc>
      </w:tr>
      <w:tr w:rsidR="00446C59" w:rsidRPr="00E03738" w:rsidTr="00402DDA">
        <w:trPr>
          <w:trHeight w:val="300"/>
          <w:jc w:val="center"/>
        </w:trPr>
        <w:tc>
          <w:tcPr>
            <w:tcW w:w="7866" w:type="dxa"/>
            <w:gridSpan w:val="3"/>
            <w:tcBorders>
              <w:top w:val="single" w:sz="4" w:space="0" w:color="auto"/>
              <w:left w:val="single" w:sz="12"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446C59" w:rsidRPr="006102E6" w:rsidRDefault="00446C59"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446C59" w:rsidRPr="00E03738" w:rsidTr="009B1878">
        <w:trPr>
          <w:trHeight w:val="300"/>
          <w:jc w:val="center"/>
        </w:trPr>
        <w:tc>
          <w:tcPr>
            <w:tcW w:w="3338" w:type="dxa"/>
            <w:tcBorders>
              <w:top w:val="single" w:sz="4" w:space="0" w:color="auto"/>
              <w:left w:val="single" w:sz="12" w:space="0" w:color="auto"/>
              <w:bottom w:val="single" w:sz="4" w:space="0" w:color="auto"/>
              <w:right w:val="single" w:sz="4" w:space="0" w:color="auto"/>
            </w:tcBorders>
          </w:tcPr>
          <w:p w:rsidR="00446C59" w:rsidRDefault="00446C59" w:rsidP="00A72469">
            <w:pPr>
              <w:spacing w:after="0" w:line="240" w:lineRule="auto"/>
              <w:jc w:val="center"/>
              <w:rPr>
                <w:rFonts w:ascii="Arial" w:hAnsi="Arial" w:cs="Arial"/>
                <w:b/>
                <w:sz w:val="24"/>
                <w:szCs w:val="24"/>
              </w:rPr>
            </w:pPr>
            <w:r>
              <w:rPr>
                <w:rFonts w:ascii="Arial" w:hAnsi="Arial" w:cs="Arial"/>
                <w:b/>
                <w:sz w:val="24"/>
                <w:szCs w:val="24"/>
              </w:rPr>
              <w:t>Změněno</w:t>
            </w:r>
            <w:r w:rsidR="00B96405">
              <w:rPr>
                <w:rFonts w:ascii="Arial" w:hAnsi="Arial" w:cs="Arial"/>
                <w:b/>
                <w:sz w:val="24"/>
                <w:szCs w:val="24"/>
                <w:vertAlign w:val="superscript"/>
              </w:rPr>
              <w:t>4)</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E03738" w:rsidRDefault="00446C59"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Pr>
                <w:rFonts w:ascii="Arial" w:hAnsi="Arial" w:cs="Arial"/>
                <w:b/>
                <w:sz w:val="24"/>
                <w:szCs w:val="24"/>
                <w:vertAlign w:val="superscript"/>
              </w:rPr>
              <w:t>1)</w:t>
            </w:r>
          </w:p>
        </w:tc>
        <w:tc>
          <w:tcPr>
            <w:tcW w:w="0" w:type="auto"/>
            <w:tcBorders>
              <w:top w:val="single" w:sz="4" w:space="0" w:color="auto"/>
              <w:left w:val="single" w:sz="4"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pouze kontrola:</w:t>
            </w:r>
            <w:r>
              <w:rPr>
                <w:rFonts w:ascii="Arial" w:hAnsi="Arial" w:cs="Arial"/>
                <w:b/>
                <w:sz w:val="24"/>
                <w:szCs w:val="24"/>
                <w:vertAlign w:val="superscript"/>
              </w:rPr>
              <w:t xml:space="preserve"> 2)</w:t>
            </w:r>
          </w:p>
        </w:tc>
      </w:tr>
      <w:tr w:rsidR="0040053F" w:rsidRPr="00501C4A" w:rsidTr="009B1878">
        <w:trPr>
          <w:trHeight w:val="300"/>
          <w:jc w:val="center"/>
        </w:trPr>
        <w:tc>
          <w:tcPr>
            <w:tcW w:w="3338" w:type="dxa"/>
            <w:vMerge w:val="restart"/>
            <w:tcBorders>
              <w:top w:val="single" w:sz="4" w:space="0" w:color="auto"/>
              <w:left w:val="single" w:sz="12" w:space="0" w:color="auto"/>
              <w:bottom w:val="single" w:sz="8" w:space="0" w:color="auto"/>
              <w:right w:val="single" w:sz="4" w:space="0" w:color="auto"/>
            </w:tcBorders>
            <w:vAlign w:val="center"/>
          </w:tcPr>
          <w:p w:rsidR="0040053F" w:rsidRPr="00FF78D8" w:rsidRDefault="0040053F" w:rsidP="009B1878">
            <w:pPr>
              <w:spacing w:after="0" w:line="240" w:lineRule="auto"/>
              <w:jc w:val="center"/>
              <w:rPr>
                <w:rFonts w:ascii="Arial" w:hAnsi="Arial" w:cs="Arial"/>
                <w:b/>
                <w:sz w:val="24"/>
                <w:szCs w:val="24"/>
              </w:rPr>
            </w:pPr>
            <w:proofErr w:type="spellStart"/>
            <w:r>
              <w:rPr>
                <w:rFonts w:ascii="Arial" w:hAnsi="Arial" w:cs="Arial"/>
                <w:b/>
                <w:sz w:val="24"/>
                <w:szCs w:val="24"/>
              </w:rPr>
              <w:t>aRD</w:t>
            </w:r>
            <w:proofErr w:type="spellEnd"/>
            <w:r w:rsidR="009B1878">
              <w:rPr>
                <w:rFonts w:ascii="Arial" w:hAnsi="Arial" w:cs="Arial"/>
                <w:b/>
                <w:sz w:val="24"/>
                <w:szCs w:val="24"/>
              </w:rPr>
              <w:t>,</w:t>
            </w:r>
            <w:r>
              <w:rPr>
                <w:rFonts w:ascii="Arial" w:hAnsi="Arial" w:cs="Arial"/>
                <w:b/>
                <w:sz w:val="24"/>
                <w:szCs w:val="24"/>
              </w:rPr>
              <w:t xml:space="preserve"> </w:t>
            </w:r>
            <w:proofErr w:type="spellStart"/>
            <w:r>
              <w:rPr>
                <w:rFonts w:ascii="Arial" w:hAnsi="Arial" w:cs="Arial"/>
                <w:b/>
                <w:sz w:val="24"/>
                <w:szCs w:val="24"/>
              </w:rPr>
              <w:t>Rz</w:t>
            </w:r>
            <w:proofErr w:type="spellEnd"/>
            <w:r w:rsidR="009B1878">
              <w:rPr>
                <w:rFonts w:ascii="Arial" w:hAnsi="Arial" w:cs="Arial"/>
                <w:b/>
                <w:sz w:val="24"/>
                <w:szCs w:val="24"/>
              </w:rPr>
              <w:t xml:space="preserve"> (na změně </w:t>
            </w:r>
            <w:proofErr w:type="spellStart"/>
            <w:r w:rsidR="009B1878">
              <w:rPr>
                <w:rFonts w:ascii="Arial" w:hAnsi="Arial" w:cs="Arial"/>
                <w:b/>
                <w:sz w:val="24"/>
                <w:szCs w:val="24"/>
              </w:rPr>
              <w:t>Rx</w:t>
            </w:r>
            <w:proofErr w:type="spellEnd"/>
            <w:r w:rsidR="009B1878">
              <w:rPr>
                <w:rFonts w:ascii="Arial" w:hAnsi="Arial" w:cs="Arial"/>
                <w:b/>
                <w:sz w:val="24"/>
                <w:szCs w:val="24"/>
              </w:rPr>
              <w:t xml:space="preserve">, R nezáleží) </w:t>
            </w: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501C4A" w:rsidRDefault="0040053F" w:rsidP="00A72469">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bottom w:val="single" w:sz="8" w:space="0" w:color="auto"/>
              <w:right w:val="single" w:sz="12" w:space="0" w:color="auto"/>
            </w:tcBorders>
            <w:vAlign w:val="center"/>
          </w:tcPr>
          <w:p w:rsidR="0040053F" w:rsidRDefault="0040053F"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&gt;=DD/CT</w:t>
            </w:r>
          </w:p>
          <w:p w:rsidR="0040053F" w:rsidRPr="006102E6" w:rsidRDefault="0040053F" w:rsidP="00A72469">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40053F" w:rsidRPr="00E03738" w:rsidTr="009B1878">
        <w:trPr>
          <w:trHeight w:val="300"/>
          <w:jc w:val="center"/>
        </w:trPr>
        <w:tc>
          <w:tcPr>
            <w:tcW w:w="3338" w:type="dxa"/>
            <w:vMerge/>
            <w:tcBorders>
              <w:left w:val="single" w:sz="12" w:space="0" w:color="auto"/>
              <w:bottom w:val="single" w:sz="8" w:space="0" w:color="auto"/>
              <w:right w:val="single" w:sz="4" w:space="0" w:color="auto"/>
            </w:tcBorders>
          </w:tcPr>
          <w:p w:rsidR="0040053F" w:rsidRPr="00FF78D8" w:rsidRDefault="0040053F" w:rsidP="00A72469">
            <w:pPr>
              <w:spacing w:after="0" w:line="240" w:lineRule="auto"/>
              <w:jc w:val="center"/>
              <w:rPr>
                <w:rFonts w:ascii="Arial" w:hAnsi="Arial" w:cs="Arial"/>
                <w:b/>
                <w:sz w:val="24"/>
                <w:szCs w:val="24"/>
              </w:rPr>
            </w:pP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DD,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8" w:space="0" w:color="auto"/>
              <w:right w:val="single" w:sz="12" w:space="0" w:color="auto"/>
            </w:tcBorders>
          </w:tcPr>
          <w:p w:rsidR="0040053F" w:rsidRPr="00501C4A" w:rsidRDefault="0040053F" w:rsidP="00A72469">
            <w:pPr>
              <w:spacing w:after="0" w:line="240" w:lineRule="auto"/>
              <w:jc w:val="center"/>
              <w:rPr>
                <w:rFonts w:ascii="Arial" w:hAnsi="Arial" w:cs="Arial"/>
                <w:sz w:val="24"/>
                <w:szCs w:val="24"/>
                <w:u w:val="single"/>
              </w:rPr>
            </w:pPr>
          </w:p>
        </w:tc>
      </w:tr>
      <w:tr w:rsidR="009B1878" w:rsidRPr="00E03738" w:rsidTr="009B1878">
        <w:trPr>
          <w:trHeight w:val="620"/>
          <w:jc w:val="center"/>
        </w:trPr>
        <w:tc>
          <w:tcPr>
            <w:tcW w:w="3338" w:type="dxa"/>
            <w:tcBorders>
              <w:top w:val="single" w:sz="8" w:space="0" w:color="auto"/>
              <w:left w:val="single" w:sz="12" w:space="0" w:color="auto"/>
              <w:bottom w:val="single" w:sz="12" w:space="0" w:color="auto"/>
              <w:right w:val="single" w:sz="4" w:space="0" w:color="auto"/>
            </w:tcBorders>
            <w:vAlign w:val="center"/>
          </w:tcPr>
          <w:p w:rsidR="009B1878" w:rsidRPr="00FF78D8" w:rsidRDefault="009B1878" w:rsidP="00402DDA">
            <w:pPr>
              <w:spacing w:after="0" w:line="240" w:lineRule="auto"/>
              <w:jc w:val="center"/>
              <w:rPr>
                <w:rFonts w:ascii="Arial" w:hAnsi="Arial" w:cs="Arial"/>
                <w:b/>
                <w:sz w:val="24"/>
                <w:szCs w:val="24"/>
              </w:rPr>
            </w:pPr>
            <w:r>
              <w:rPr>
                <w:rFonts w:ascii="Arial" w:hAnsi="Arial" w:cs="Arial"/>
                <w:b/>
                <w:sz w:val="24"/>
                <w:szCs w:val="24"/>
              </w:rPr>
              <w:t xml:space="preserve">pouze změna </w:t>
            </w:r>
            <w:proofErr w:type="spellStart"/>
            <w:r>
              <w:rPr>
                <w:rFonts w:ascii="Arial" w:hAnsi="Arial" w:cs="Arial"/>
                <w:b/>
                <w:sz w:val="24"/>
                <w:szCs w:val="24"/>
              </w:rPr>
              <w:t>Rx</w:t>
            </w:r>
            <w:proofErr w:type="spellEnd"/>
            <w:r>
              <w:rPr>
                <w:rFonts w:ascii="Arial" w:hAnsi="Arial" w:cs="Arial"/>
                <w:b/>
                <w:sz w:val="24"/>
                <w:szCs w:val="24"/>
              </w:rPr>
              <w:t xml:space="preserve">, R (bez změny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w:t>
            </w:r>
            <w:r>
              <w:rPr>
                <w:rFonts w:ascii="Arial" w:hAnsi="Arial" w:cs="Arial"/>
                <w:b/>
                <w:sz w:val="24"/>
                <w:szCs w:val="24"/>
                <w:vertAlign w:val="superscript"/>
              </w:rPr>
              <w:t>3)</w:t>
            </w:r>
          </w:p>
        </w:tc>
        <w:tc>
          <w:tcPr>
            <w:tcW w:w="4528" w:type="dxa"/>
            <w:gridSpan w:val="2"/>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9B1878" w:rsidRPr="00501C4A" w:rsidRDefault="009B1878" w:rsidP="00A72469">
            <w:pPr>
              <w:spacing w:after="0" w:line="240" w:lineRule="auto"/>
              <w:jc w:val="center"/>
              <w:rPr>
                <w:rFonts w:ascii="Arial" w:hAnsi="Arial" w:cs="Arial"/>
                <w:sz w:val="24"/>
                <w:szCs w:val="24"/>
                <w:u w:val="single"/>
              </w:rPr>
            </w:pPr>
            <w:r w:rsidRPr="009B1878">
              <w:rPr>
                <w:rFonts w:ascii="Arial" w:hAnsi="Arial" w:cs="Arial"/>
                <w:sz w:val="24"/>
                <w:szCs w:val="24"/>
              </w:rPr>
              <w:t>bez změny</w:t>
            </w:r>
          </w:p>
        </w:tc>
        <w:tc>
          <w:tcPr>
            <w:tcW w:w="0" w:type="auto"/>
            <w:tcBorders>
              <w:top w:val="single" w:sz="8" w:space="0" w:color="auto"/>
              <w:left w:val="single" w:sz="4" w:space="0" w:color="auto"/>
              <w:bottom w:val="single" w:sz="12" w:space="0" w:color="auto"/>
              <w:right w:val="single" w:sz="12" w:space="0" w:color="auto"/>
            </w:tcBorders>
            <w:shd w:val="clear" w:color="auto" w:fill="BFBFBF" w:themeFill="background1" w:themeFillShade="BF"/>
            <w:vAlign w:val="center"/>
          </w:tcPr>
          <w:p w:rsidR="009B1878" w:rsidRPr="009B1878" w:rsidRDefault="009B1878" w:rsidP="009B1878">
            <w:pPr>
              <w:spacing w:after="0" w:line="240" w:lineRule="auto"/>
              <w:jc w:val="center"/>
              <w:rPr>
                <w:rFonts w:ascii="Arial" w:hAnsi="Arial" w:cs="Arial"/>
                <w:sz w:val="24"/>
                <w:szCs w:val="24"/>
              </w:rPr>
            </w:pPr>
            <w:r w:rsidRPr="009B1878">
              <w:rPr>
                <w:rFonts w:ascii="Arial" w:hAnsi="Arial" w:cs="Arial"/>
                <w:sz w:val="24"/>
                <w:szCs w:val="24"/>
              </w:rPr>
              <w:t>bez změny</w:t>
            </w:r>
          </w:p>
        </w:tc>
      </w:tr>
    </w:tbl>
    <w:p w:rsidR="00B96405" w:rsidRPr="00D7289A" w:rsidRDefault="00B96405" w:rsidP="0040483A">
      <w:pPr>
        <w:spacing w:after="0" w:line="240" w:lineRule="auto"/>
        <w:rPr>
          <w:rFonts w:ascii="Arial" w:hAnsi="Arial" w:cs="Arial"/>
          <w:b/>
          <w:sz w:val="24"/>
          <w:szCs w:val="24"/>
          <w:vertAlign w:val="superscript"/>
        </w:rPr>
      </w:pPr>
      <w:r>
        <w:rPr>
          <w:rFonts w:ascii="Arial" w:hAnsi="Arial" w:cs="Arial"/>
          <w:b/>
          <w:sz w:val="24"/>
          <w:szCs w:val="24"/>
        </w:rPr>
        <w:t xml:space="preserve">∆∆∆ </w:t>
      </w:r>
      <w:r>
        <w:rPr>
          <w:rFonts w:ascii="Arial" w:hAnsi="Arial" w:cs="Arial"/>
          <w:sz w:val="24"/>
          <w:szCs w:val="24"/>
        </w:rPr>
        <w:t>Změna má vliv pouze na objekty přiřazené k pohonu, jehož parametry jsou při změně měněny.</w:t>
      </w:r>
      <w:r w:rsidR="00D7289A">
        <w:rPr>
          <w:rFonts w:ascii="Arial" w:hAnsi="Arial" w:cs="Arial"/>
          <w:sz w:val="24"/>
          <w:szCs w:val="24"/>
        </w:rPr>
        <w:t xml:space="preserve"> </w:t>
      </w:r>
      <w:r w:rsidR="00D7289A" w:rsidRPr="00D7289A">
        <w:rPr>
          <w:rFonts w:ascii="Arial" w:hAnsi="Arial" w:cs="Arial"/>
          <w:b/>
          <w:sz w:val="24"/>
          <w:szCs w:val="24"/>
        </w:rPr>
        <w:t>Změna je volána pouze pokud doposud nebyla volána změnou TT</w:t>
      </w:r>
    </w:p>
    <w:p w:rsidR="00FF78D8" w:rsidRDefault="00446C59" w:rsidP="0040483A">
      <w:pPr>
        <w:spacing w:after="0" w:line="240" w:lineRule="auto"/>
        <w:rPr>
          <w:rFonts w:ascii="Arial" w:hAnsi="Arial" w:cs="Arial"/>
          <w:sz w:val="24"/>
          <w:szCs w:val="24"/>
        </w:rPr>
      </w:pPr>
      <w:r>
        <w:rPr>
          <w:rFonts w:ascii="Arial" w:hAnsi="Arial" w:cs="Arial"/>
          <w:b/>
          <w:sz w:val="24"/>
          <w:szCs w:val="24"/>
          <w:vertAlign w:val="superscript"/>
        </w:rPr>
        <w:t>1)</w:t>
      </w:r>
      <w:r w:rsidR="00461109">
        <w:rPr>
          <w:rFonts w:ascii="Arial" w:hAnsi="Arial" w:cs="Arial"/>
          <w:sz w:val="24"/>
          <w:szCs w:val="24"/>
        </w:rPr>
        <w:t xml:space="preserve"> </w:t>
      </w:r>
      <w:r w:rsidR="00FF78D8">
        <w:rPr>
          <w:rFonts w:ascii="Arial" w:hAnsi="Arial" w:cs="Arial"/>
          <w:sz w:val="24"/>
          <w:szCs w:val="24"/>
        </w:rPr>
        <w:t>Podtržené hodnoty zároveň indikují možnost uzamčených voleb</w:t>
      </w:r>
    </w:p>
    <w:p w:rsidR="004453A6" w:rsidRDefault="00C614F7" w:rsidP="004453A6">
      <w:pPr>
        <w:spacing w:after="0" w:line="240" w:lineRule="auto"/>
        <w:rPr>
          <w:rFonts w:ascii="Arial" w:hAnsi="Arial" w:cs="Arial"/>
          <w:sz w:val="24"/>
          <w:szCs w:val="24"/>
        </w:rPr>
      </w:pPr>
      <w:r>
        <w:rPr>
          <w:rFonts w:ascii="Arial" w:hAnsi="Arial" w:cs="Arial"/>
          <w:b/>
          <w:sz w:val="24"/>
          <w:szCs w:val="24"/>
          <w:vertAlign w:val="superscript"/>
        </w:rPr>
        <w:t>2)</w:t>
      </w:r>
      <w:r w:rsidR="00461109">
        <w:rPr>
          <w:rFonts w:ascii="Arial" w:hAnsi="Arial" w:cs="Arial"/>
          <w:sz w:val="24"/>
          <w:szCs w:val="24"/>
        </w:rPr>
        <w:t xml:space="preserve"> </w:t>
      </w:r>
      <w:r w:rsidR="004453A6" w:rsidRPr="00E21AAB">
        <w:rPr>
          <w:rFonts w:ascii="Arial" w:hAnsi="Arial" w:cs="Arial"/>
          <w:sz w:val="24"/>
          <w:szCs w:val="24"/>
        </w:rPr>
        <w:t>Pravděpodobně nutno řešit na úrovni validace, ještě před samotným ukládáním tlačítkem uložit</w:t>
      </w:r>
    </w:p>
    <w:p w:rsidR="00461109" w:rsidRDefault="00446C59" w:rsidP="004453A6">
      <w:pPr>
        <w:spacing w:after="0" w:line="240" w:lineRule="auto"/>
        <w:rPr>
          <w:rFonts w:ascii="Arial" w:hAnsi="Arial" w:cs="Arial"/>
          <w:i/>
          <w:sz w:val="24"/>
          <w:szCs w:val="24"/>
        </w:rPr>
      </w:pPr>
      <w:r>
        <w:rPr>
          <w:rFonts w:ascii="Arial" w:hAnsi="Arial" w:cs="Arial"/>
          <w:b/>
          <w:sz w:val="24"/>
          <w:szCs w:val="24"/>
          <w:vertAlign w:val="superscript"/>
        </w:rPr>
        <w:t>3)</w:t>
      </w:r>
      <w:r w:rsidR="00461109">
        <w:rPr>
          <w:rFonts w:ascii="Arial" w:hAnsi="Arial" w:cs="Arial"/>
          <w:sz w:val="24"/>
          <w:szCs w:val="24"/>
        </w:rPr>
        <w:t xml:space="preserve"> </w:t>
      </w:r>
      <w:r w:rsidR="00D7289A">
        <w:rPr>
          <w:rFonts w:ascii="Arial" w:hAnsi="Arial" w:cs="Arial"/>
          <w:sz w:val="24"/>
          <w:szCs w:val="24"/>
        </w:rPr>
        <w:t>Nutnost změn při měněném R nasta</w:t>
      </w:r>
      <w:r w:rsidR="005E42ED">
        <w:rPr>
          <w:rFonts w:ascii="Arial" w:hAnsi="Arial" w:cs="Arial"/>
          <w:sz w:val="24"/>
          <w:szCs w:val="24"/>
        </w:rPr>
        <w:t>ne</w:t>
      </w:r>
      <w:r w:rsidR="00461109">
        <w:rPr>
          <w:rFonts w:ascii="Arial" w:hAnsi="Arial" w:cs="Arial"/>
          <w:sz w:val="24"/>
          <w:szCs w:val="24"/>
        </w:rPr>
        <w:t xml:space="preserve"> pouze za předpokladu, že změna R ovlivní hodnotu </w:t>
      </w:r>
      <w:proofErr w:type="spellStart"/>
      <w:r w:rsidR="00461109">
        <w:rPr>
          <w:rFonts w:ascii="Arial" w:hAnsi="Arial" w:cs="Arial"/>
          <w:sz w:val="24"/>
          <w:szCs w:val="24"/>
        </w:rPr>
        <w:t>Rz</w:t>
      </w:r>
      <w:proofErr w:type="spellEnd"/>
      <w:r w:rsidR="00461109">
        <w:rPr>
          <w:rFonts w:ascii="Arial" w:hAnsi="Arial" w:cs="Arial"/>
          <w:sz w:val="24"/>
          <w:szCs w:val="24"/>
        </w:rPr>
        <w:t>, resp. RD (</w:t>
      </w:r>
      <w:proofErr w:type="spellStart"/>
      <w:r w:rsidR="00461109">
        <w:rPr>
          <w:rFonts w:ascii="Arial" w:hAnsi="Arial" w:cs="Arial"/>
          <w:sz w:val="24"/>
          <w:szCs w:val="24"/>
        </w:rPr>
        <w:t>aRD</w:t>
      </w:r>
      <w:proofErr w:type="spellEnd"/>
      <w:r w:rsidR="00461109">
        <w:rPr>
          <w:rFonts w:ascii="Arial" w:hAnsi="Arial" w:cs="Arial"/>
          <w:sz w:val="24"/>
          <w:szCs w:val="24"/>
        </w:rPr>
        <w:t xml:space="preserve">), </w:t>
      </w:r>
      <w:proofErr w:type="gramStart"/>
      <w:r w:rsidR="00461109">
        <w:rPr>
          <w:rFonts w:ascii="Arial" w:hAnsi="Arial" w:cs="Arial"/>
          <w:sz w:val="24"/>
          <w:szCs w:val="24"/>
        </w:rPr>
        <w:t>tzn.</w:t>
      </w:r>
      <w:r w:rsidR="00E376B0">
        <w:rPr>
          <w:rFonts w:ascii="Arial" w:hAnsi="Arial" w:cs="Arial"/>
          <w:sz w:val="24"/>
          <w:szCs w:val="24"/>
        </w:rPr>
        <w:t xml:space="preserve"> </w:t>
      </w:r>
      <w:r w:rsidR="00461109" w:rsidRPr="005E42ED">
        <w:rPr>
          <w:rFonts w:ascii="Arial" w:hAnsi="Arial" w:cs="Arial"/>
          <w:i/>
          <w:sz w:val="24"/>
          <w:szCs w:val="24"/>
        </w:rPr>
        <w:t>pokud</w:t>
      </w:r>
      <w:proofErr w:type="gramEnd"/>
      <w:r w:rsidR="00461109" w:rsidRPr="005E42ED">
        <w:rPr>
          <w:rFonts w:ascii="Arial" w:hAnsi="Arial" w:cs="Arial"/>
          <w:i/>
          <w:sz w:val="24"/>
          <w:szCs w:val="24"/>
        </w:rPr>
        <w:t xml:space="preserve"> platí</w:t>
      </w:r>
      <w:r w:rsidR="00461109">
        <w:rPr>
          <w:rFonts w:ascii="Arial" w:hAnsi="Arial" w:cs="Arial"/>
          <w:sz w:val="24"/>
          <w:szCs w:val="24"/>
        </w:rPr>
        <w:t xml:space="preserve"> </w:t>
      </w:r>
      <w:proofErr w:type="spellStart"/>
      <w:r w:rsidR="00461109" w:rsidRPr="005E42ED">
        <w:rPr>
          <w:rFonts w:ascii="Arial" w:hAnsi="Arial" w:cs="Arial"/>
          <w:i/>
          <w:sz w:val="24"/>
          <w:szCs w:val="24"/>
        </w:rPr>
        <w:t>pův</w:t>
      </w:r>
      <w:proofErr w:type="spellEnd"/>
      <w:r w:rsidR="00461109" w:rsidRPr="005E42ED">
        <w:rPr>
          <w:rFonts w:ascii="Arial" w:hAnsi="Arial" w:cs="Arial"/>
          <w:i/>
          <w:sz w:val="24"/>
          <w:szCs w:val="24"/>
        </w:rPr>
        <w:t>. R modulo nové R není rovno 0</w:t>
      </w:r>
      <w:r w:rsidR="005E42ED">
        <w:rPr>
          <w:rFonts w:ascii="Arial" w:hAnsi="Arial" w:cs="Arial"/>
          <w:i/>
          <w:sz w:val="24"/>
          <w:szCs w:val="24"/>
        </w:rPr>
        <w:t>, pokud platí</w:t>
      </w:r>
      <w:r w:rsidR="000B16E6">
        <w:rPr>
          <w:rFonts w:ascii="Arial" w:hAnsi="Arial" w:cs="Arial"/>
          <w:i/>
          <w:sz w:val="24"/>
          <w:szCs w:val="24"/>
        </w:rPr>
        <w:t>,</w:t>
      </w:r>
      <w:r w:rsidR="005E42ED">
        <w:rPr>
          <w:rFonts w:ascii="Arial" w:hAnsi="Arial" w:cs="Arial"/>
          <w:i/>
          <w:sz w:val="24"/>
          <w:szCs w:val="24"/>
        </w:rPr>
        <w:t xml:space="preserve"> ovlivní pouze hodnotu </w:t>
      </w:r>
      <w:proofErr w:type="spellStart"/>
      <w:r w:rsidR="005E42ED">
        <w:rPr>
          <w:rFonts w:ascii="Arial" w:hAnsi="Arial" w:cs="Arial"/>
          <w:i/>
          <w:sz w:val="24"/>
          <w:szCs w:val="24"/>
        </w:rPr>
        <w:t>Rx</w:t>
      </w:r>
      <w:proofErr w:type="spellEnd"/>
    </w:p>
    <w:p w:rsidR="00B96405" w:rsidRPr="00B96405" w:rsidRDefault="00B96405" w:rsidP="00B96405">
      <w:pPr>
        <w:spacing w:after="0" w:line="240" w:lineRule="auto"/>
        <w:jc w:val="both"/>
        <w:rPr>
          <w:rFonts w:ascii="Arial" w:hAnsi="Arial" w:cs="Arial"/>
          <w:i/>
          <w:sz w:val="24"/>
          <w:szCs w:val="24"/>
        </w:rPr>
      </w:pPr>
      <w:r>
        <w:rPr>
          <w:rFonts w:ascii="Arial" w:hAnsi="Arial" w:cs="Arial"/>
          <w:b/>
          <w:sz w:val="24"/>
          <w:szCs w:val="24"/>
          <w:vertAlign w:val="superscript"/>
        </w:rPr>
        <w:t>4)</w:t>
      </w:r>
      <w:r>
        <w:rPr>
          <w:rFonts w:ascii="Arial" w:hAnsi="Arial" w:cs="Arial"/>
          <w:sz w:val="24"/>
          <w:szCs w:val="24"/>
        </w:rPr>
        <w:t xml:space="preserve"> Změna probíhá na úrovní okamžitého přepočtu korelací </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aRD</w:t>
      </w:r>
      <w:proofErr w:type="spellEnd"/>
      <w:r>
        <w:rPr>
          <w:rFonts w:ascii="Arial" w:hAnsi="Arial" w:cs="Arial"/>
          <w:sz w:val="24"/>
          <w:szCs w:val="24"/>
        </w:rPr>
        <w:t>*TT resp. R=</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Rx</w:t>
      </w:r>
      <w:proofErr w:type="spellEnd"/>
      <w:r>
        <w:rPr>
          <w:rFonts w:ascii="Arial" w:hAnsi="Arial" w:cs="Arial"/>
          <w:sz w:val="24"/>
          <w:szCs w:val="24"/>
        </w:rPr>
        <w:t xml:space="preserve"> na úrovni formuláře parametry linky, ještě před zahájením globální aktualizace parametrů objektu, navíc tato změna na zmíněné úrovni, probíhá u všech měněných pohonů bez závislosti na přiřazený či nepřiřazený pohonu k objektům</w:t>
      </w:r>
    </w:p>
    <w:p w:rsidR="00B96405" w:rsidRDefault="00B96405" w:rsidP="004453A6">
      <w:pPr>
        <w:spacing w:after="0" w:line="240" w:lineRule="auto"/>
        <w:rPr>
          <w:rFonts w:ascii="Arial" w:hAnsi="Arial" w:cs="Arial"/>
          <w:sz w:val="24"/>
          <w:szCs w:val="24"/>
        </w:rPr>
      </w:pPr>
    </w:p>
    <w:p w:rsidR="00F606D1" w:rsidRDefault="00A82DF0" w:rsidP="004453A6">
      <w:pPr>
        <w:spacing w:after="0" w:line="240" w:lineRule="auto"/>
        <w:rPr>
          <w:rFonts w:ascii="Arial" w:hAnsi="Arial" w:cs="Arial"/>
          <w:b/>
          <w:sz w:val="24"/>
          <w:szCs w:val="24"/>
        </w:rPr>
      </w:pPr>
      <w:r w:rsidRPr="00A82DF0">
        <w:rPr>
          <w:rFonts w:ascii="Arial" w:hAnsi="Arial" w:cs="Arial"/>
          <w:b/>
          <w:sz w:val="24"/>
          <w:szCs w:val="24"/>
        </w:rPr>
        <w:lastRenderedPageBreak/>
        <w:t xml:space="preserve">Všude kde je ovlivněna M kontrolovat, zda není záporná a zda </w:t>
      </w:r>
      <w:r w:rsidR="00DC69D1">
        <w:rPr>
          <w:rFonts w:ascii="Arial" w:hAnsi="Arial" w:cs="Arial"/>
          <w:b/>
          <w:sz w:val="24"/>
          <w:szCs w:val="24"/>
        </w:rPr>
        <w:t>je dostatečně velká</w:t>
      </w:r>
      <w:r w:rsidRPr="00A82DF0">
        <w:rPr>
          <w:rFonts w:ascii="Arial" w:hAnsi="Arial" w:cs="Arial"/>
          <w:b/>
          <w:sz w:val="24"/>
          <w:szCs w:val="24"/>
        </w:rPr>
        <w:t xml:space="preserve"> časov</w:t>
      </w:r>
      <w:r w:rsidR="00DC69D1">
        <w:rPr>
          <w:rFonts w:ascii="Arial" w:hAnsi="Arial" w:cs="Arial"/>
          <w:b/>
          <w:sz w:val="24"/>
          <w:szCs w:val="24"/>
        </w:rPr>
        <w:t>á rezerva</w:t>
      </w:r>
      <w:r w:rsidRPr="00A82DF0">
        <w:rPr>
          <w:rFonts w:ascii="Arial" w:hAnsi="Arial" w:cs="Arial"/>
          <w:b/>
          <w:sz w:val="24"/>
          <w:szCs w:val="24"/>
        </w:rPr>
        <w:t xml:space="preserve"> pro </w:t>
      </w:r>
      <w:r w:rsidR="00DC69D1">
        <w:rPr>
          <w:rFonts w:ascii="Arial" w:hAnsi="Arial" w:cs="Arial"/>
          <w:b/>
          <w:sz w:val="24"/>
          <w:szCs w:val="24"/>
        </w:rPr>
        <w:t xml:space="preserve">případné </w:t>
      </w:r>
      <w:r w:rsidRPr="00A82DF0">
        <w:rPr>
          <w:rFonts w:ascii="Arial" w:hAnsi="Arial" w:cs="Arial"/>
          <w:b/>
          <w:sz w:val="24"/>
          <w:szCs w:val="24"/>
        </w:rPr>
        <w:t>čekání</w:t>
      </w:r>
      <w:r w:rsidR="00DC69D1">
        <w:rPr>
          <w:rFonts w:ascii="Arial" w:hAnsi="Arial" w:cs="Arial"/>
          <w:b/>
          <w:sz w:val="24"/>
          <w:szCs w:val="24"/>
        </w:rPr>
        <w:t xml:space="preserve"> vozíku</w:t>
      </w:r>
      <w:r w:rsidRPr="00A82DF0">
        <w:rPr>
          <w:rFonts w:ascii="Arial" w:hAnsi="Arial" w:cs="Arial"/>
          <w:b/>
          <w:sz w:val="24"/>
          <w:szCs w:val="24"/>
        </w:rPr>
        <w:t xml:space="preserve"> na palec při přechodu na další pohon (nejedn</w:t>
      </w:r>
      <w:r w:rsidR="00DC69D1">
        <w:rPr>
          <w:rFonts w:ascii="Arial" w:hAnsi="Arial" w:cs="Arial"/>
          <w:b/>
          <w:sz w:val="24"/>
          <w:szCs w:val="24"/>
        </w:rPr>
        <w:t xml:space="preserve">á-li se pohon stejný, pokud ano, </w:t>
      </w:r>
      <w:r w:rsidRPr="00A82DF0">
        <w:rPr>
          <w:rFonts w:ascii="Arial" w:hAnsi="Arial" w:cs="Arial"/>
          <w:b/>
          <w:sz w:val="24"/>
          <w:szCs w:val="24"/>
        </w:rPr>
        <w:t xml:space="preserve">vliv </w:t>
      </w:r>
      <w:r w:rsidR="00DC69D1">
        <w:rPr>
          <w:rFonts w:ascii="Arial" w:hAnsi="Arial" w:cs="Arial"/>
          <w:b/>
          <w:sz w:val="24"/>
          <w:szCs w:val="24"/>
        </w:rPr>
        <w:t>může mít ještě stop stanice</w:t>
      </w:r>
      <w:r w:rsidRPr="00A82DF0">
        <w:rPr>
          <w:rFonts w:ascii="Arial" w:hAnsi="Arial" w:cs="Arial"/>
          <w:b/>
          <w:sz w:val="24"/>
          <w:szCs w:val="24"/>
        </w:rPr>
        <w:t>)</w:t>
      </w:r>
      <w:r w:rsidR="00DC69D1">
        <w:rPr>
          <w:rFonts w:ascii="Arial" w:hAnsi="Arial" w:cs="Arial"/>
          <w:b/>
          <w:sz w:val="24"/>
          <w:szCs w:val="24"/>
        </w:rPr>
        <w:t>.</w:t>
      </w:r>
    </w:p>
    <w:p w:rsidR="00F606D1" w:rsidRDefault="00F606D1">
      <w:pPr>
        <w:rPr>
          <w:rFonts w:ascii="Arial" w:hAnsi="Arial" w:cs="Arial"/>
          <w:b/>
          <w:sz w:val="24"/>
          <w:szCs w:val="24"/>
        </w:rPr>
      </w:pPr>
      <w:r>
        <w:rPr>
          <w:rFonts w:ascii="Arial" w:hAnsi="Arial" w:cs="Arial"/>
          <w:b/>
          <w:sz w:val="24"/>
          <w:szCs w:val="24"/>
        </w:rPr>
        <w:br w:type="page"/>
      </w:r>
    </w:p>
    <w:p w:rsidR="00F606D1" w:rsidRDefault="00CA0B9D" w:rsidP="00F606D1">
      <w:pPr>
        <w:jc w:val="center"/>
        <w:rPr>
          <w:rFonts w:ascii="Arial" w:hAnsi="Arial" w:cs="Arial"/>
          <w:b/>
          <w:sz w:val="24"/>
          <w:szCs w:val="24"/>
        </w:rPr>
      </w:pPr>
      <w:r w:rsidRPr="001C1BFA">
        <w:rPr>
          <w:rFonts w:ascii="Arial" w:hAnsi="Arial" w:cs="Arial"/>
          <w:b/>
          <w:sz w:val="24"/>
          <w:szCs w:val="24"/>
        </w:rPr>
        <w:lastRenderedPageBreak/>
        <w:t xml:space="preserve">Vývojový diagram </w:t>
      </w:r>
      <w:r>
        <w:rPr>
          <w:rFonts w:ascii="Arial" w:hAnsi="Arial" w:cs="Arial"/>
          <w:b/>
          <w:sz w:val="24"/>
          <w:szCs w:val="24"/>
        </w:rPr>
        <w:t>pro globální aktualizaci parametrů objektů</w:t>
      </w:r>
      <w:r w:rsidR="00F606D1">
        <w:rPr>
          <w:rFonts w:ascii="Arial" w:hAnsi="Arial" w:cs="Arial"/>
          <w:b/>
          <w:sz w:val="24"/>
          <w:szCs w:val="24"/>
        </w:rPr>
        <w:t xml:space="preserve"> způsobené změnou </w:t>
      </w:r>
      <w:proofErr w:type="spellStart"/>
      <w:r w:rsidR="00F606D1">
        <w:rPr>
          <w:rFonts w:ascii="Arial" w:hAnsi="Arial" w:cs="Arial"/>
          <w:b/>
          <w:sz w:val="24"/>
          <w:szCs w:val="24"/>
        </w:rPr>
        <w:t>Rz,Rx,R</w:t>
      </w:r>
      <w:proofErr w:type="spellEnd"/>
      <w:r w:rsidR="00F606D1">
        <w:rPr>
          <w:rFonts w:ascii="Arial" w:hAnsi="Arial" w:cs="Arial"/>
          <w:b/>
          <w:sz w:val="24"/>
          <w:szCs w:val="24"/>
        </w:rPr>
        <w:t xml:space="preserve"> a </w:t>
      </w:r>
      <w:proofErr w:type="spellStart"/>
      <w:r w:rsidR="00F606D1">
        <w:rPr>
          <w:rFonts w:ascii="Arial" w:hAnsi="Arial" w:cs="Arial"/>
          <w:b/>
          <w:sz w:val="24"/>
          <w:szCs w:val="24"/>
        </w:rPr>
        <w:t>aRD</w:t>
      </w:r>
      <w:proofErr w:type="spellEnd"/>
    </w:p>
    <w:p w:rsidR="00361899" w:rsidRPr="00F606D1" w:rsidRDefault="00F606D1" w:rsidP="00F606D1">
      <w:pPr>
        <w:jc w:val="center"/>
        <w:rPr>
          <w:rFonts w:ascii="Arial" w:hAnsi="Arial" w:cs="Arial"/>
          <w:b/>
          <w:sz w:val="24"/>
          <w:szCs w:val="24"/>
        </w:rPr>
      </w:pPr>
      <w:r w:rsidRPr="00F606D1">
        <w:rPr>
          <w:rFonts w:ascii="Arial" w:hAnsi="Arial" w:cs="Arial"/>
          <w:sz w:val="24"/>
          <w:szCs w:val="24"/>
        </w:rPr>
        <w:t>není zcela v platnosti, úvodní část diagramu nahrazena následující tabulkou</w:t>
      </w:r>
      <w:r w:rsidR="00361899">
        <w:rPr>
          <w:noProof/>
        </w:rPr>
        <w:drawing>
          <wp:inline distT="0" distB="0" distL="0" distR="0" wp14:anchorId="5483F542" wp14:editId="6564CB7A">
            <wp:extent cx="5325454" cy="4924034"/>
            <wp:effectExtent l="0" t="0" r="889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26921" cy="4925390"/>
                    </a:xfrm>
                    <a:prstGeom prst="rect">
                      <a:avLst/>
                    </a:prstGeom>
                  </pic:spPr>
                </pic:pic>
              </a:graphicData>
            </a:graphic>
          </wp:inline>
        </w:drawing>
      </w:r>
    </w:p>
    <w:p w:rsidR="0055173F" w:rsidRDefault="0055173F" w:rsidP="0055173F">
      <w:pPr>
        <w:spacing w:after="0"/>
        <w:jc w:val="center"/>
        <w:rPr>
          <w:rFonts w:ascii="Arial" w:hAnsi="Arial" w:cs="Arial"/>
          <w:b/>
          <w:sz w:val="24"/>
          <w:szCs w:val="24"/>
        </w:rPr>
      </w:pPr>
      <w:r>
        <w:rPr>
          <w:rFonts w:ascii="Arial" w:hAnsi="Arial" w:cs="Arial"/>
          <w:b/>
          <w:sz w:val="24"/>
          <w:szCs w:val="24"/>
        </w:rPr>
        <w:lastRenderedPageBreak/>
        <w:t>Aktualizace korelační hodnot parametrů linky</w:t>
      </w:r>
    </w:p>
    <w:p w:rsidR="0055173F" w:rsidRPr="00BF1E7B" w:rsidRDefault="0055173F" w:rsidP="0055173F">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w:t>
      </w:r>
      <w:r w:rsidR="00E00C49">
        <w:rPr>
          <w:rFonts w:ascii="Arial" w:hAnsi="Arial" w:cs="Arial"/>
          <w:sz w:val="24"/>
          <w:szCs w:val="24"/>
        </w:rPr>
        <w:t xml:space="preserve">bezprostředních </w:t>
      </w:r>
      <w:r>
        <w:rPr>
          <w:rFonts w:ascii="Arial" w:hAnsi="Arial" w:cs="Arial"/>
          <w:sz w:val="24"/>
          <w:szCs w:val="24"/>
        </w:rPr>
        <w:t xml:space="preserve">změn a výpočtů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Style w:val="Mkatabulky"/>
        <w:tblW w:w="15671" w:type="dxa"/>
        <w:jc w:val="center"/>
        <w:tblLayout w:type="fixed"/>
        <w:tblLook w:val="04A0" w:firstRow="1" w:lastRow="0" w:firstColumn="1" w:lastColumn="0" w:noHBand="0" w:noVBand="1"/>
      </w:tblPr>
      <w:tblGrid>
        <w:gridCol w:w="1384"/>
        <w:gridCol w:w="1559"/>
        <w:gridCol w:w="567"/>
        <w:gridCol w:w="567"/>
        <w:gridCol w:w="709"/>
        <w:gridCol w:w="1559"/>
        <w:gridCol w:w="1589"/>
        <w:gridCol w:w="1701"/>
        <w:gridCol w:w="3656"/>
        <w:gridCol w:w="2380"/>
      </w:tblGrid>
      <w:tr w:rsidR="002C045F" w:rsidRPr="00D94722" w:rsidTr="00AB3805">
        <w:trPr>
          <w:trHeight w:val="645"/>
          <w:jc w:val="center"/>
        </w:trPr>
        <w:tc>
          <w:tcPr>
            <w:tcW w:w="1384" w:type="dxa"/>
            <w:vMerge w:val="restart"/>
            <w:vAlign w:val="center"/>
          </w:tcPr>
          <w:p w:rsidR="009B6258" w:rsidRDefault="009B6258" w:rsidP="00D14567">
            <w:pPr>
              <w:jc w:val="center"/>
              <w:rPr>
                <w:rFonts w:ascii="Arial" w:hAnsi="Arial" w:cs="Arial"/>
                <w:b/>
                <w:sz w:val="24"/>
                <w:szCs w:val="24"/>
              </w:rPr>
            </w:pPr>
            <w:r>
              <w:rPr>
                <w:rFonts w:ascii="Arial" w:hAnsi="Arial" w:cs="Arial"/>
                <w:sz w:val="24"/>
                <w:szCs w:val="24"/>
              </w:rPr>
              <w:br w:type="page"/>
            </w:r>
            <w:r>
              <w:rPr>
                <w:rFonts w:ascii="Arial" w:hAnsi="Arial" w:cs="Arial"/>
                <w:b/>
                <w:sz w:val="24"/>
                <w:szCs w:val="24"/>
              </w:rPr>
              <w:t>vstupní</w:t>
            </w:r>
            <w:r>
              <w:rPr>
                <w:rFonts w:ascii="Arial" w:hAnsi="Arial" w:cs="Arial"/>
                <w:b/>
                <w:sz w:val="24"/>
                <w:szCs w:val="24"/>
                <w:vertAlign w:val="superscript"/>
              </w:rPr>
              <w:t>0</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B0870"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 zámku)</w:t>
            </w:r>
          </w:p>
        </w:tc>
        <w:tc>
          <w:tcPr>
            <w:tcW w:w="155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vstupní</w:t>
            </w:r>
          </w:p>
          <w:p w:rsidR="009B6258" w:rsidRDefault="009B6258" w:rsidP="00D14567">
            <w:pPr>
              <w:jc w:val="center"/>
              <w:rPr>
                <w:rFonts w:ascii="Arial" w:hAnsi="Arial" w:cs="Arial"/>
                <w:b/>
                <w:sz w:val="24"/>
                <w:szCs w:val="24"/>
              </w:rPr>
            </w:pPr>
            <w:r>
              <w:rPr>
                <w:rFonts w:ascii="Arial" w:hAnsi="Arial" w:cs="Arial"/>
                <w:b/>
                <w:sz w:val="24"/>
                <w:szCs w:val="24"/>
              </w:rPr>
              <w:t>konstanta</w:t>
            </w:r>
            <w:r>
              <w:rPr>
                <w:rFonts w:ascii="Arial" w:hAnsi="Arial" w:cs="Arial"/>
                <w:b/>
                <w:sz w:val="24"/>
                <w:szCs w:val="24"/>
                <w:vertAlign w:val="superscript"/>
              </w:rPr>
              <w:t>5</w:t>
            </w:r>
            <w:r w:rsidRPr="008F5D20">
              <w:rPr>
                <w:rFonts w:ascii="Arial" w:hAnsi="Arial" w:cs="Arial"/>
                <w:b/>
                <w:sz w:val="24"/>
                <w:szCs w:val="24"/>
                <w:vertAlign w:val="superscript"/>
              </w:rPr>
              <w:t>)</w:t>
            </w:r>
          </w:p>
          <w:p w:rsidR="009B6258" w:rsidRPr="00D94722" w:rsidRDefault="009B6258" w:rsidP="00D14567">
            <w:pPr>
              <w:jc w:val="center"/>
              <w:rPr>
                <w:rFonts w:ascii="Arial" w:hAnsi="Arial" w:cs="Arial"/>
                <w:b/>
                <w:sz w:val="24"/>
                <w:szCs w:val="24"/>
              </w:rPr>
            </w:pPr>
            <w:r>
              <w:rPr>
                <w:noProof/>
              </w:rPr>
              <w:drawing>
                <wp:inline distT="0" distB="0" distL="0" distR="0" wp14:anchorId="7C80E703" wp14:editId="782B5DC4">
                  <wp:extent cx="180975" cy="2000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843" w:type="dxa"/>
            <w:gridSpan w:val="3"/>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výstup</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vertAlign w:val="superscript"/>
              </w:rPr>
              <w:t xml:space="preserve"> 5</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D94722" w:rsidRDefault="009B6258" w:rsidP="00D14567">
            <w:pPr>
              <w:jc w:val="center"/>
              <w:rPr>
                <w:rFonts w:ascii="Arial" w:hAnsi="Arial" w:cs="Arial"/>
                <w:b/>
                <w:sz w:val="24"/>
                <w:szCs w:val="24"/>
              </w:rPr>
            </w:pPr>
            <w:r>
              <w:rPr>
                <w:noProof/>
              </w:rPr>
              <w:drawing>
                <wp:inline distT="0" distB="0" distL="0" distR="0" wp14:anchorId="32B915D3" wp14:editId="01870F9B">
                  <wp:extent cx="190500" cy="20002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559" w:type="dxa"/>
            <w:vMerge w:val="restart"/>
          </w:tcPr>
          <w:p w:rsidR="009B6258" w:rsidRDefault="009B6258" w:rsidP="00D14567">
            <w:pPr>
              <w:jc w:val="center"/>
              <w:rPr>
                <w:rFonts w:ascii="Arial" w:hAnsi="Arial" w:cs="Arial"/>
                <w:b/>
                <w:sz w:val="24"/>
                <w:szCs w:val="24"/>
              </w:rPr>
            </w:pPr>
            <w:r>
              <w:rPr>
                <w:rFonts w:ascii="Arial" w:hAnsi="Arial" w:cs="Arial"/>
                <w:b/>
                <w:sz w:val="24"/>
                <w:szCs w:val="24"/>
              </w:rPr>
              <w:t>ovlivněná</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A2F82"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w:t>
            </w:r>
            <w:r>
              <w:rPr>
                <w:rFonts w:ascii="Arial" w:hAnsi="Arial" w:cs="Arial"/>
                <w:b/>
                <w:color w:val="808080" w:themeColor="background1" w:themeShade="80"/>
                <w:sz w:val="24"/>
                <w:szCs w:val="24"/>
              </w:rPr>
              <w:t xml:space="preserve"> </w:t>
            </w:r>
            <w:r w:rsidRPr="001A2F82">
              <w:rPr>
                <w:rFonts w:ascii="Arial" w:hAnsi="Arial" w:cs="Arial"/>
                <w:b/>
                <w:color w:val="808080" w:themeColor="background1" w:themeShade="80"/>
                <w:sz w:val="24"/>
                <w:szCs w:val="24"/>
              </w:rPr>
              <w:t>zámku)</w:t>
            </w:r>
          </w:p>
        </w:tc>
        <w:tc>
          <w:tcPr>
            <w:tcW w:w="158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aktualiz</w:t>
            </w:r>
            <w:r w:rsidR="00AB3805">
              <w:rPr>
                <w:rFonts w:ascii="Arial" w:hAnsi="Arial" w:cs="Arial"/>
                <w:b/>
                <w:sz w:val="24"/>
                <w:szCs w:val="24"/>
              </w:rPr>
              <w:t>ace</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roletk</w:t>
            </w:r>
            <w:r w:rsidR="00AB3805">
              <w:rPr>
                <w:rFonts w:ascii="Arial" w:hAnsi="Arial" w:cs="Arial"/>
                <w:b/>
                <w:sz w:val="24"/>
                <w:szCs w:val="24"/>
              </w:rPr>
              <w:t>y</w:t>
            </w:r>
            <w:r>
              <w:rPr>
                <w:rFonts w:ascii="Arial" w:hAnsi="Arial" w:cs="Arial"/>
                <w:b/>
                <w:sz w:val="24"/>
                <w:szCs w:val="24"/>
              </w:rPr>
              <w:t xml:space="preserve"> R </w:t>
            </w:r>
          </w:p>
          <w:p w:rsidR="009B6258" w:rsidRDefault="009B6258" w:rsidP="00D14567">
            <w:pPr>
              <w:jc w:val="center"/>
              <w:rPr>
                <w:rFonts w:ascii="Arial" w:hAnsi="Arial" w:cs="Arial"/>
                <w:b/>
                <w:sz w:val="24"/>
                <w:szCs w:val="24"/>
              </w:rPr>
            </w:pPr>
            <w:r>
              <w:rPr>
                <w:rFonts w:ascii="Arial" w:hAnsi="Arial" w:cs="Arial"/>
                <w:b/>
                <w:sz w:val="24"/>
                <w:szCs w:val="24"/>
              </w:rPr>
              <w:t xml:space="preserve">dle akt. </w:t>
            </w:r>
            <w:proofErr w:type="spellStart"/>
            <w:r>
              <w:rPr>
                <w:rFonts w:ascii="Arial" w:hAnsi="Arial" w:cs="Arial"/>
                <w:b/>
                <w:sz w:val="24"/>
                <w:szCs w:val="24"/>
              </w:rPr>
              <w:t>Rz</w:t>
            </w:r>
            <w:proofErr w:type="spellEnd"/>
          </w:p>
        </w:tc>
        <w:tc>
          <w:tcPr>
            <w:tcW w:w="5357" w:type="dxa"/>
            <w:gridSpan w:val="2"/>
            <w:vAlign w:val="center"/>
          </w:tcPr>
          <w:p w:rsidR="009B6258" w:rsidRDefault="009B6258" w:rsidP="002C045F">
            <w:pPr>
              <w:jc w:val="center"/>
              <w:rPr>
                <w:rFonts w:ascii="Arial" w:hAnsi="Arial" w:cs="Arial"/>
                <w:b/>
                <w:sz w:val="24"/>
                <w:szCs w:val="24"/>
              </w:rPr>
            </w:pPr>
            <w:r>
              <w:rPr>
                <w:rFonts w:ascii="Arial" w:hAnsi="Arial" w:cs="Arial"/>
                <w:b/>
                <w:sz w:val="24"/>
                <w:szCs w:val="24"/>
              </w:rPr>
              <w:t>metoda</w:t>
            </w:r>
          </w:p>
        </w:tc>
        <w:tc>
          <w:tcPr>
            <w:tcW w:w="2380"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GAPO</w:t>
            </w:r>
          </w:p>
        </w:tc>
      </w:tr>
      <w:tr w:rsidR="002C045F" w:rsidRPr="00D94722" w:rsidTr="00AB3805">
        <w:trPr>
          <w:trHeight w:val="644"/>
          <w:jc w:val="center"/>
        </w:trPr>
        <w:tc>
          <w:tcPr>
            <w:tcW w:w="1384" w:type="dxa"/>
            <w:vMerge/>
            <w:vAlign w:val="center"/>
          </w:tcPr>
          <w:p w:rsidR="009B6258" w:rsidRDefault="009B6258" w:rsidP="00D14567">
            <w:pPr>
              <w:jc w:val="center"/>
              <w:rPr>
                <w:rFonts w:ascii="Arial" w:hAnsi="Arial" w:cs="Arial"/>
                <w:sz w:val="24"/>
                <w:szCs w:val="24"/>
              </w:rPr>
            </w:pPr>
          </w:p>
        </w:tc>
        <w:tc>
          <w:tcPr>
            <w:tcW w:w="1559" w:type="dxa"/>
            <w:vMerge/>
            <w:vAlign w:val="center"/>
          </w:tcPr>
          <w:p w:rsidR="009B6258" w:rsidRDefault="009B6258" w:rsidP="00D14567">
            <w:pPr>
              <w:jc w:val="center"/>
              <w:rPr>
                <w:rFonts w:ascii="Arial" w:hAnsi="Arial" w:cs="Arial"/>
                <w:b/>
                <w:sz w:val="24"/>
                <w:szCs w:val="24"/>
              </w:rPr>
            </w:pPr>
          </w:p>
        </w:tc>
        <w:tc>
          <w:tcPr>
            <w:tcW w:w="1843" w:type="dxa"/>
            <w:gridSpan w:val="3"/>
            <w:vMerge/>
            <w:vAlign w:val="center"/>
          </w:tcPr>
          <w:p w:rsidR="009B6258" w:rsidRDefault="009B6258" w:rsidP="00D14567">
            <w:pPr>
              <w:jc w:val="center"/>
              <w:rPr>
                <w:rFonts w:ascii="Arial" w:hAnsi="Arial" w:cs="Arial"/>
                <w:b/>
                <w:sz w:val="24"/>
                <w:szCs w:val="24"/>
              </w:rPr>
            </w:pPr>
          </w:p>
        </w:tc>
        <w:tc>
          <w:tcPr>
            <w:tcW w:w="1559" w:type="dxa"/>
            <w:vMerge/>
          </w:tcPr>
          <w:p w:rsidR="009B6258" w:rsidRDefault="009B6258" w:rsidP="00D14567">
            <w:pPr>
              <w:jc w:val="center"/>
              <w:rPr>
                <w:rFonts w:ascii="Arial" w:hAnsi="Arial" w:cs="Arial"/>
                <w:b/>
                <w:sz w:val="24"/>
                <w:szCs w:val="24"/>
              </w:rPr>
            </w:pPr>
          </w:p>
        </w:tc>
        <w:tc>
          <w:tcPr>
            <w:tcW w:w="1589" w:type="dxa"/>
            <w:vMerge/>
            <w:vAlign w:val="center"/>
          </w:tcPr>
          <w:p w:rsidR="009B6258" w:rsidRDefault="009B6258" w:rsidP="00D14567">
            <w:pPr>
              <w:jc w:val="center"/>
              <w:rPr>
                <w:rFonts w:ascii="Arial" w:hAnsi="Arial" w:cs="Arial"/>
                <w:b/>
                <w:sz w:val="24"/>
                <w:szCs w:val="24"/>
              </w:rPr>
            </w:pPr>
          </w:p>
        </w:tc>
        <w:tc>
          <w:tcPr>
            <w:tcW w:w="1701" w:type="dxa"/>
            <w:vAlign w:val="center"/>
          </w:tcPr>
          <w:p w:rsidR="009B6258" w:rsidRDefault="002C045F" w:rsidP="002C045F">
            <w:pPr>
              <w:jc w:val="center"/>
              <w:rPr>
                <w:rFonts w:ascii="Arial" w:hAnsi="Arial" w:cs="Arial"/>
                <w:b/>
                <w:sz w:val="24"/>
                <w:szCs w:val="24"/>
              </w:rPr>
            </w:pPr>
            <w:r>
              <w:rPr>
                <w:rFonts w:ascii="Arial" w:hAnsi="Arial" w:cs="Arial"/>
                <w:b/>
                <w:sz w:val="24"/>
                <w:szCs w:val="24"/>
              </w:rPr>
              <w:t>PL</w:t>
            </w:r>
          </w:p>
        </w:tc>
        <w:tc>
          <w:tcPr>
            <w:tcW w:w="3656" w:type="dxa"/>
            <w:vAlign w:val="center"/>
          </w:tcPr>
          <w:p w:rsidR="009B6258" w:rsidRDefault="002C045F" w:rsidP="002C045F">
            <w:pPr>
              <w:jc w:val="center"/>
              <w:rPr>
                <w:rFonts w:ascii="Arial" w:hAnsi="Arial" w:cs="Arial"/>
                <w:b/>
                <w:sz w:val="24"/>
                <w:szCs w:val="24"/>
              </w:rPr>
            </w:pPr>
            <w:proofErr w:type="spellStart"/>
            <w:r>
              <w:rPr>
                <w:rFonts w:ascii="Arial" w:hAnsi="Arial" w:cs="Arial"/>
                <w:b/>
                <w:sz w:val="24"/>
                <w:szCs w:val="24"/>
              </w:rPr>
              <w:t>PL_math</w:t>
            </w:r>
            <w:proofErr w:type="spellEnd"/>
          </w:p>
        </w:tc>
        <w:tc>
          <w:tcPr>
            <w:tcW w:w="2380" w:type="dxa"/>
            <w:vMerge/>
            <w:vAlign w:val="center"/>
          </w:tcPr>
          <w:p w:rsidR="009B6258" w:rsidRDefault="009B6258" w:rsidP="00D14567">
            <w:pPr>
              <w:jc w:val="center"/>
              <w:rPr>
                <w:rFonts w:ascii="Arial" w:hAnsi="Arial" w:cs="Arial"/>
                <w:b/>
                <w:sz w:val="24"/>
                <w:szCs w:val="24"/>
              </w:rPr>
            </w:pPr>
          </w:p>
        </w:tc>
      </w:tr>
      <w:tr w:rsidR="002C045F" w:rsidRPr="00D94722" w:rsidTr="007234EB">
        <w:trPr>
          <w:trHeight w:val="140"/>
          <w:jc w:val="center"/>
        </w:trPr>
        <w:tc>
          <w:tcPr>
            <w:tcW w:w="1384"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TT</w:t>
            </w:r>
            <w:r w:rsidRPr="00877D8E">
              <w:rPr>
                <w:rFonts w:ascii="Arial" w:hAnsi="Arial" w:cs="Arial"/>
                <w:b/>
                <w:color w:val="808080" w:themeColor="background1" w:themeShade="80"/>
                <w:sz w:val="24"/>
                <w:szCs w:val="24"/>
                <w:vertAlign w:val="superscript"/>
              </w:rPr>
              <w:t>1) 2)</w:t>
            </w:r>
          </w:p>
        </w:tc>
        <w:tc>
          <w:tcPr>
            <w:tcW w:w="155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567"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356E5984" wp14:editId="656CFD3C">
                  <wp:extent cx="180975" cy="200025"/>
                  <wp:effectExtent l="0" t="0" r="9525"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709" w:type="dxa"/>
            <w:vAlign w:val="bottom"/>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213BDBC3" wp14:editId="106A9013">
                  <wp:extent cx="190500" cy="200025"/>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r w:rsidRPr="00877D8E">
              <w:rPr>
                <w:rFonts w:ascii="Arial" w:hAnsi="Arial" w:cs="Arial"/>
                <w:b/>
                <w:color w:val="808080" w:themeColor="background1" w:themeShade="80"/>
                <w:sz w:val="24"/>
                <w:szCs w:val="24"/>
                <w:vertAlign w:val="superscript"/>
              </w:rPr>
              <w:t>0)</w:t>
            </w:r>
          </w:p>
        </w:tc>
        <w:tc>
          <w:tcPr>
            <w:tcW w:w="1559" w:type="dxa"/>
            <w:vMerge w:val="restart"/>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c>
          <w:tcPr>
            <w:tcW w:w="1701" w:type="dxa"/>
            <w:vMerge w:val="restart"/>
            <w:vAlign w:val="center"/>
          </w:tcPr>
          <w:p w:rsidR="002C045F" w:rsidRPr="00877D8E" w:rsidRDefault="002C045F" w:rsidP="002C045F">
            <w:pPr>
              <w:jc w:val="cente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input_TT</w:t>
            </w:r>
            <w:proofErr w:type="spellEnd"/>
            <w:r w:rsidRPr="00877D8E">
              <w:rPr>
                <w:rFonts w:ascii="Courier New" w:hAnsi="Courier New" w:cs="Courier New"/>
                <w:b/>
                <w:color w:val="808080" w:themeColor="background1" w:themeShade="80"/>
                <w:sz w:val="24"/>
                <w:szCs w:val="24"/>
              </w:rPr>
              <w:t>()</w:t>
            </w:r>
          </w:p>
        </w:tc>
        <w:tc>
          <w:tcPr>
            <w:tcW w:w="3656" w:type="dxa"/>
            <w:vMerge w:val="restart"/>
            <w:vAlign w:val="center"/>
          </w:tcPr>
          <w:p w:rsidR="002C045F" w:rsidRPr="00877D8E" w:rsidRDefault="00877D8E" w:rsidP="00AB3805">
            <w:pPr>
              <w:rPr>
                <w:rFonts w:ascii="Arial" w:hAnsi="Arial" w:cs="Arial"/>
                <w:color w:val="808080" w:themeColor="background1" w:themeShade="80"/>
                <w:sz w:val="24"/>
                <w:szCs w:val="24"/>
              </w:rPr>
            </w:pPr>
            <w:proofErr w:type="spellStart"/>
            <w:r>
              <w:rPr>
                <w:rFonts w:ascii="Courier New" w:hAnsi="Courier New" w:cs="Courier New"/>
                <w:b/>
                <w:color w:val="808080" w:themeColor="background1" w:themeShade="80"/>
                <w:sz w:val="24"/>
                <w:szCs w:val="24"/>
              </w:rPr>
              <w:t>Rz</w:t>
            </w:r>
            <w:proofErr w:type="spellEnd"/>
            <w:r>
              <w:rPr>
                <w:rFonts w:ascii="Courier New" w:hAnsi="Courier New" w:cs="Courier New"/>
                <w:b/>
                <w:color w:val="808080" w:themeColor="background1" w:themeShade="80"/>
                <w:sz w:val="24"/>
                <w:szCs w:val="24"/>
              </w:rPr>
              <w:t>=TT*</w:t>
            </w:r>
            <w:proofErr w:type="spellStart"/>
            <w:r>
              <w:rPr>
                <w:rFonts w:ascii="Courier New" w:hAnsi="Courier New" w:cs="Courier New"/>
                <w:b/>
                <w:color w:val="808080" w:themeColor="background1" w:themeShade="80"/>
                <w:sz w:val="24"/>
                <w:szCs w:val="24"/>
              </w:rPr>
              <w:t>aRD</w:t>
            </w:r>
            <w:proofErr w:type="spellEnd"/>
            <w:r>
              <w:rPr>
                <w:rFonts w:ascii="Courier New" w:hAnsi="Courier New" w:cs="Courier New"/>
                <w:b/>
                <w:color w:val="808080" w:themeColor="background1" w:themeShade="80"/>
                <w:sz w:val="24"/>
                <w:szCs w:val="24"/>
              </w:rPr>
              <w:t xml:space="preserve"> </w:t>
            </w:r>
            <w:r w:rsidR="002C045F" w:rsidRPr="00877D8E">
              <w:rPr>
                <w:rFonts w:ascii="Arial" w:hAnsi="Arial" w:cs="Arial"/>
                <w:color w:val="808080" w:themeColor="background1" w:themeShade="80"/>
                <w:sz w:val="24"/>
                <w:szCs w:val="24"/>
              </w:rPr>
              <w:t xml:space="preserve">a dále změna </w:t>
            </w:r>
            <w:proofErr w:type="spellStart"/>
            <w:r w:rsidR="002C045F" w:rsidRPr="00877D8E">
              <w:rPr>
                <w:rFonts w:ascii="Arial" w:hAnsi="Arial" w:cs="Arial"/>
                <w:color w:val="808080" w:themeColor="background1" w:themeShade="80"/>
                <w:sz w:val="24"/>
                <w:szCs w:val="24"/>
              </w:rPr>
              <w:t>Rz</w:t>
            </w:r>
            <w:proofErr w:type="spellEnd"/>
          </w:p>
          <w:p w:rsidR="002C045F" w:rsidRDefault="002C045F" w:rsidP="00AB3805">
            <w:pPr>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rPr>
              <w:t xml:space="preserve">bez zpětného přepočtu </w:t>
            </w:r>
            <w:proofErr w:type="spellStart"/>
            <w:r w:rsidRPr="00877D8E">
              <w:rPr>
                <w:rFonts w:ascii="Arial" w:hAnsi="Arial" w:cs="Arial"/>
                <w:color w:val="808080" w:themeColor="background1" w:themeShade="80"/>
                <w:sz w:val="24"/>
                <w:szCs w:val="24"/>
              </w:rPr>
              <w:t>aRD</w:t>
            </w:r>
            <w:proofErr w:type="spellEnd"/>
          </w:p>
          <w:p w:rsidR="00877D8E" w:rsidRPr="00877D8E" w:rsidRDefault="00877D8E" w:rsidP="00877D8E">
            <w:pP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input_Rz</w:t>
            </w:r>
            <w:proofErr w:type="spellEnd"/>
            <w:r w:rsidRPr="00877D8E">
              <w:rPr>
                <w:rFonts w:ascii="Courier New" w:hAnsi="Courier New" w:cs="Courier New"/>
                <w:b/>
                <w:color w:val="808080" w:themeColor="background1" w:themeShade="80"/>
                <w:sz w:val="24"/>
                <w:szCs w:val="24"/>
              </w:rPr>
              <w:t>(</w:t>
            </w:r>
            <w:proofErr w:type="spellStart"/>
            <w:r w:rsidRPr="00877D8E">
              <w:rPr>
                <w:rFonts w:ascii="Courier New" w:hAnsi="Courier New" w:cs="Courier New"/>
                <w:b/>
                <w:color w:val="808080" w:themeColor="background1" w:themeShade="80"/>
                <w:sz w:val="24"/>
                <w:szCs w:val="24"/>
              </w:rPr>
              <w:t>false</w:t>
            </w:r>
            <w:proofErr w:type="spellEnd"/>
            <w:r w:rsidRPr="00877D8E">
              <w:rPr>
                <w:rFonts w:ascii="Courier New" w:hAnsi="Courier New" w:cs="Courier New"/>
                <w:b/>
                <w:color w:val="808080" w:themeColor="background1" w:themeShade="80"/>
                <w:sz w:val="24"/>
                <w:szCs w:val="24"/>
              </w:rPr>
              <w:t>)</w:t>
            </w:r>
          </w:p>
        </w:tc>
        <w:tc>
          <w:tcPr>
            <w:tcW w:w="2380"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r w:rsidRPr="00877D8E">
              <w:rPr>
                <w:rFonts w:ascii="Arial" w:hAnsi="Arial" w:cs="Arial"/>
                <w:b/>
                <w:color w:val="808080" w:themeColor="background1" w:themeShade="80"/>
                <w:sz w:val="24"/>
                <w:szCs w:val="24"/>
                <w:vertAlign w:val="superscript"/>
              </w:rPr>
              <w:t>*)</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42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1843" w:type="dxa"/>
            <w:gridSpan w:val="3"/>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155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NE</w:t>
            </w: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Align w:val="center"/>
          </w:tcPr>
          <w:p w:rsidR="002C045F" w:rsidRPr="00877D8E" w:rsidRDefault="00877D8E" w:rsidP="00AB3805">
            <w:pPr>
              <w:rPr>
                <w:rFonts w:ascii="Courier New" w:hAnsi="Courier New" w:cs="Courier New"/>
                <w:b/>
                <w:color w:val="808080" w:themeColor="background1" w:themeShade="80"/>
                <w:sz w:val="24"/>
                <w:szCs w:val="24"/>
              </w:rPr>
            </w:pPr>
            <w:proofErr w:type="spellStart"/>
            <w:r w:rsidRPr="00877D8E">
              <w:rPr>
                <w:rFonts w:ascii="Courier New" w:hAnsi="Courier New" w:cs="Courier New"/>
                <w:color w:val="808080" w:themeColor="background1" w:themeShade="80"/>
                <w:sz w:val="24"/>
                <w:szCs w:val="24"/>
              </w:rPr>
              <w:t>aRD</w:t>
            </w:r>
            <w:proofErr w:type="spellEnd"/>
            <w:r w:rsidRPr="00877D8E">
              <w:rPr>
                <w:rFonts w:ascii="Courier New" w:hAnsi="Courier New" w:cs="Courier New"/>
                <w:color w:val="808080" w:themeColor="background1" w:themeShade="80"/>
                <w:sz w:val="24"/>
                <w:szCs w:val="24"/>
              </w:rPr>
              <w:t>=</w:t>
            </w:r>
            <w:proofErr w:type="spellStart"/>
            <w:r w:rsidRPr="00877D8E">
              <w:rPr>
                <w:rFonts w:ascii="Courier New" w:hAnsi="Courier New" w:cs="Courier New"/>
                <w:color w:val="808080" w:themeColor="background1" w:themeShade="80"/>
                <w:sz w:val="24"/>
                <w:szCs w:val="24"/>
              </w:rPr>
              <w:t>Rz</w:t>
            </w:r>
            <w:proofErr w:type="spellEnd"/>
            <w:r w:rsidRPr="00877D8E">
              <w:rPr>
                <w:rFonts w:ascii="Courier New" w:hAnsi="Courier New" w:cs="Courier New"/>
                <w:color w:val="808080" w:themeColor="background1" w:themeShade="80"/>
                <w:sz w:val="24"/>
                <w:szCs w:val="24"/>
              </w:rPr>
              <w:t>/TT</w:t>
            </w:r>
          </w:p>
        </w:tc>
        <w:tc>
          <w:tcPr>
            <w:tcW w:w="2380"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A74525" w:rsidRPr="00D94722" w:rsidTr="00AB3805">
        <w:trPr>
          <w:trHeight w:val="420"/>
          <w:jc w:val="center"/>
        </w:trPr>
        <w:tc>
          <w:tcPr>
            <w:tcW w:w="1384" w:type="dxa"/>
            <w:vMerge w:val="restart"/>
            <w:vAlign w:val="center"/>
          </w:tcPr>
          <w:p w:rsidR="00A74525" w:rsidRPr="00A04552" w:rsidRDefault="00A74525" w:rsidP="00D14567">
            <w:pPr>
              <w:jc w:val="center"/>
              <w:rPr>
                <w:rFonts w:ascii="Arial" w:hAnsi="Arial" w:cs="Arial"/>
                <w:b/>
                <w:sz w:val="24"/>
                <w:szCs w:val="24"/>
              </w:rPr>
            </w:pPr>
            <w:r>
              <w:rPr>
                <w:rFonts w:ascii="Arial" w:hAnsi="Arial" w:cs="Arial"/>
                <w:b/>
                <w:sz w:val="24"/>
                <w:szCs w:val="24"/>
              </w:rPr>
              <w:t>aRD</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TT, R</w:t>
            </w:r>
          </w:p>
        </w:tc>
        <w:tc>
          <w:tcPr>
            <w:tcW w:w="1843" w:type="dxa"/>
            <w:gridSpan w:val="3"/>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A74525" w:rsidRPr="007234EB" w:rsidRDefault="00A74525"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input_aRD</w:t>
            </w:r>
            <w:proofErr w:type="spellEnd"/>
            <w:r w:rsidRPr="007234EB">
              <w:rPr>
                <w:rFonts w:ascii="Courier New" w:hAnsi="Courier New" w:cs="Courier New"/>
                <w:b/>
                <w:color w:val="00B0F0"/>
                <w:sz w:val="24"/>
                <w:szCs w:val="24"/>
              </w:rPr>
              <w:t>()</w:t>
            </w:r>
          </w:p>
        </w:tc>
        <w:tc>
          <w:tcPr>
            <w:tcW w:w="3656" w:type="dxa"/>
            <w:vMerge w:val="restart"/>
            <w:vAlign w:val="center"/>
          </w:tcPr>
          <w:p w:rsidR="00A74525" w:rsidRDefault="00A74525" w:rsidP="00AB3805">
            <w:pPr>
              <w:rPr>
                <w:rFonts w:ascii="Arial" w:hAnsi="Arial" w:cs="Arial"/>
                <w:color w:val="000000"/>
                <w:sz w:val="24"/>
                <w:szCs w:val="24"/>
              </w:rPr>
            </w:pPr>
            <w:proofErr w:type="spellStart"/>
            <w:r>
              <w:rPr>
                <w:rFonts w:ascii="Courier New" w:hAnsi="Courier New" w:cs="Courier New"/>
                <w:color w:val="000000"/>
                <w:sz w:val="24"/>
                <w:szCs w:val="24"/>
              </w:rPr>
              <w:t>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aRD</w:t>
            </w:r>
            <w:proofErr w:type="spellEnd"/>
            <w:r>
              <w:rPr>
                <w:rFonts w:ascii="Courier New" w:hAnsi="Courier New" w:cs="Courier New"/>
                <w:color w:val="000000"/>
                <w:sz w:val="24"/>
                <w:szCs w:val="24"/>
              </w:rPr>
              <w:t xml:space="preserve">*TT </w:t>
            </w:r>
            <w:r>
              <w:rPr>
                <w:rFonts w:ascii="Arial" w:hAnsi="Arial" w:cs="Arial"/>
                <w:color w:val="000000"/>
                <w:sz w:val="24"/>
                <w:szCs w:val="24"/>
              </w:rPr>
              <w:t xml:space="preserve">a dále změna </w:t>
            </w:r>
            <w:proofErr w:type="spellStart"/>
            <w:r>
              <w:rPr>
                <w:rFonts w:ascii="Arial" w:hAnsi="Arial" w:cs="Arial"/>
                <w:color w:val="000000"/>
                <w:sz w:val="24"/>
                <w:szCs w:val="24"/>
              </w:rPr>
              <w:t>Rz</w:t>
            </w:r>
            <w:proofErr w:type="spellEnd"/>
          </w:p>
          <w:p w:rsidR="00A74525" w:rsidRPr="008F5D20" w:rsidRDefault="00A74525" w:rsidP="00AB3805">
            <w:pPr>
              <w:rPr>
                <w:rFonts w:ascii="Courier New" w:hAnsi="Courier New" w:cs="Courier New"/>
                <w:color w:val="000000"/>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r>
              <w:rPr>
                <w:rFonts w:ascii="Arial" w:hAnsi="Arial" w:cs="Arial"/>
                <w:color w:val="000000"/>
                <w:sz w:val="24"/>
                <w:szCs w:val="24"/>
              </w:rPr>
              <w:t xml:space="preserve"> </w:t>
            </w:r>
            <w:proofErr w:type="spellStart"/>
            <w:r>
              <w:rPr>
                <w:rFonts w:ascii="Courier New" w:hAnsi="Courier New" w:cs="Courier New"/>
                <w:color w:val="000000"/>
                <w:sz w:val="24"/>
                <w:szCs w:val="24"/>
              </w:rPr>
              <w:t>input_Rz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false</w:t>
            </w:r>
            <w:proofErr w:type="spellEnd"/>
            <w:r>
              <w:rPr>
                <w:rFonts w:ascii="Courier New" w:hAnsi="Courier New" w:cs="Courier New"/>
                <w:color w:val="000000"/>
                <w:sz w:val="24"/>
                <w:szCs w:val="24"/>
              </w:rPr>
              <w:t>)</w:t>
            </w: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A74525" w:rsidRPr="00D94722" w:rsidTr="00AB3805">
        <w:trPr>
          <w:trHeight w:val="420"/>
          <w:jc w:val="center"/>
        </w:trPr>
        <w:tc>
          <w:tcPr>
            <w:tcW w:w="1384" w:type="dxa"/>
            <w:vMerge/>
            <w:vAlign w:val="center"/>
          </w:tcPr>
          <w:p w:rsidR="00A74525" w:rsidRPr="00A04552" w:rsidRDefault="00A74525" w:rsidP="00D14567">
            <w:pPr>
              <w:jc w:val="center"/>
              <w:rPr>
                <w:rFonts w:ascii="Arial" w:hAnsi="Arial" w:cs="Arial"/>
                <w:b/>
                <w:sz w:val="24"/>
                <w:szCs w:val="24"/>
              </w:rPr>
            </w:pP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 xml:space="preserve">TT, </w:t>
            </w:r>
            <w:proofErr w:type="spellStart"/>
            <w:r>
              <w:rPr>
                <w:rFonts w:ascii="Arial" w:hAnsi="Arial" w:cs="Arial"/>
                <w:b/>
                <w:sz w:val="24"/>
                <w:szCs w:val="24"/>
              </w:rPr>
              <w:t>Rx</w:t>
            </w:r>
            <w:proofErr w:type="spellEnd"/>
          </w:p>
        </w:tc>
        <w:tc>
          <w:tcPr>
            <w:tcW w:w="1843" w:type="dxa"/>
            <w:gridSpan w:val="3"/>
            <w:vAlign w:val="center"/>
          </w:tcPr>
          <w:p w:rsidR="00A74525" w:rsidRDefault="00A74525"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A74525" w:rsidRPr="007234EB" w:rsidRDefault="00A74525" w:rsidP="002C045F">
            <w:pPr>
              <w:jc w:val="center"/>
              <w:rPr>
                <w:rFonts w:ascii="Courier New" w:hAnsi="Courier New" w:cs="Courier New"/>
                <w:b/>
                <w:color w:val="00B0F0"/>
                <w:sz w:val="24"/>
                <w:szCs w:val="24"/>
              </w:rPr>
            </w:pPr>
          </w:p>
        </w:tc>
        <w:tc>
          <w:tcPr>
            <w:tcW w:w="3656" w:type="dxa"/>
            <w:vMerge/>
            <w:vAlign w:val="center"/>
          </w:tcPr>
          <w:p w:rsidR="00A74525" w:rsidRPr="008F5D20" w:rsidRDefault="00A74525" w:rsidP="00AB3805">
            <w:pPr>
              <w:rPr>
                <w:rFonts w:ascii="Courier New" w:hAnsi="Courier New" w:cs="Courier New"/>
                <w:color w:val="000000"/>
                <w:sz w:val="24"/>
                <w:szCs w:val="24"/>
              </w:rPr>
            </w:pP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w:t>
            </w:r>
            <w:r>
              <w:rPr>
                <w:rFonts w:ascii="Arial" w:hAnsi="Arial" w:cs="Arial"/>
                <w:b/>
                <w:sz w:val="24"/>
                <w:szCs w:val="24"/>
                <w:vertAlign w:val="superscript"/>
              </w:rPr>
              <w:t>3</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Pr>
                <w:rFonts w:ascii="Arial" w:hAnsi="Arial" w:cs="Arial"/>
                <w:sz w:val="24"/>
                <w:szCs w:val="24"/>
              </w:rPr>
              <w:t>NE</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74525" w:rsidP="00AB3805">
            <w:pPr>
              <w:rPr>
                <w:rFonts w:ascii="Courier New" w:hAnsi="Courier New" w:cs="Courier New"/>
                <w:sz w:val="24"/>
                <w:szCs w:val="24"/>
              </w:rPr>
            </w:pPr>
            <w:r w:rsidRPr="00A74525">
              <w:rPr>
                <w:rFonts w:ascii="Courier New" w:hAnsi="Courier New" w:cs="Courier New"/>
                <w:sz w:val="24"/>
                <w:szCs w:val="24"/>
              </w:rPr>
              <w:t>Rx2(</w:t>
            </w:r>
            <w:proofErr w:type="spellStart"/>
            <w:r w:rsidRPr="00A74525">
              <w:rPr>
                <w:rFonts w:ascii="Courier New" w:hAnsi="Courier New" w:cs="Courier New"/>
                <w:sz w:val="24"/>
                <w:szCs w:val="24"/>
              </w:rPr>
              <w:t>aRD</w:t>
            </w:r>
            <w:proofErr w:type="spellEnd"/>
            <w:r w:rsidRPr="00A74525">
              <w:rPr>
                <w:rFonts w:ascii="Courier New" w:hAnsi="Courier New" w:cs="Courier New"/>
                <w:sz w:val="24"/>
                <w:szCs w:val="24"/>
              </w:rPr>
              <w:t>*TT,R)</w:t>
            </w:r>
          </w:p>
        </w:tc>
        <w:tc>
          <w:tcPr>
            <w:tcW w:w="2380"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sidRPr="001A2F82">
              <w:rPr>
                <w:rFonts w:ascii="Arial" w:hAnsi="Arial" w:cs="Arial"/>
                <w:sz w:val="24"/>
                <w:szCs w:val="24"/>
              </w:rPr>
              <w:t>NE</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75A39" w:rsidRPr="008F5D20" w:rsidRDefault="002C045F" w:rsidP="00275A39">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00957F5C">
              <w:rPr>
                <w:rFonts w:ascii="Courier New" w:hAnsi="Courier New" w:cs="Courier New"/>
                <w:sz w:val="24"/>
                <w:szCs w:val="24"/>
              </w:rPr>
              <w:t xml:space="preserve">) a </w:t>
            </w:r>
            <w:proofErr w:type="spellStart"/>
            <w:r w:rsidR="00957F5C">
              <w:rPr>
                <w:rFonts w:ascii="Courier New" w:hAnsi="Courier New" w:cs="Courier New"/>
                <w:sz w:val="24"/>
                <w:szCs w:val="24"/>
              </w:rPr>
              <w:t>aRD</w:t>
            </w:r>
            <w:proofErr w:type="spellEnd"/>
            <w:r w:rsidR="00957F5C">
              <w:rPr>
                <w:rFonts w:ascii="Courier New" w:hAnsi="Courier New" w:cs="Courier New"/>
                <w:sz w:val="24"/>
                <w:szCs w:val="24"/>
              </w:rPr>
              <w:t>=</w:t>
            </w:r>
            <w:proofErr w:type="spellStart"/>
            <w:r w:rsidR="00957F5C">
              <w:rPr>
                <w:rFonts w:ascii="Courier New" w:hAnsi="Courier New" w:cs="Courier New"/>
                <w:sz w:val="24"/>
                <w:szCs w:val="24"/>
              </w:rPr>
              <w:t>Rz</w:t>
            </w:r>
            <w:proofErr w:type="spellEnd"/>
            <w:r w:rsidR="00957F5C">
              <w:rPr>
                <w:rFonts w:ascii="Courier New" w:hAnsi="Courier New" w:cs="Courier New"/>
                <w:sz w:val="24"/>
                <w:szCs w:val="24"/>
              </w:rPr>
              <w:t>/TT</w:t>
            </w:r>
          </w:p>
        </w:tc>
        <w:tc>
          <w:tcPr>
            <w:tcW w:w="2380" w:type="dxa"/>
            <w:vAlign w:val="center"/>
          </w:tcPr>
          <w:p w:rsidR="002B6542" w:rsidRPr="001A2F82" w:rsidRDefault="002B6542" w:rsidP="002B6542">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Rz</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input_Rz</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B3805" w:rsidP="00AB3805">
            <w:pPr>
              <w:rPr>
                <w:rFonts w:ascii="Courier New" w:hAnsi="Courier New" w:cs="Courier New"/>
                <w:sz w:val="24"/>
                <w:szCs w:val="24"/>
              </w:rPr>
            </w:pPr>
            <w:proofErr w:type="spellStart"/>
            <w:r>
              <w:rPr>
                <w:rFonts w:ascii="Courier New" w:hAnsi="Courier New" w:cs="Courier New"/>
                <w:sz w:val="24"/>
                <w:szCs w:val="24"/>
              </w:rPr>
              <w:t>Rx</w:t>
            </w:r>
            <w:proofErr w:type="spellEnd"/>
            <w:r>
              <w:rPr>
                <w:rFonts w:ascii="Courier New" w:hAnsi="Courier New" w:cs="Courier New"/>
                <w:sz w:val="24"/>
                <w:szCs w:val="24"/>
              </w:rPr>
              <w:t>(</w:t>
            </w:r>
            <w:proofErr w:type="spellStart"/>
            <w:r>
              <w:rPr>
                <w:rFonts w:ascii="Courier New" w:hAnsi="Courier New" w:cs="Courier New"/>
                <w:sz w:val="24"/>
                <w:szCs w:val="24"/>
              </w:rPr>
              <w:t>Rz,R</w:t>
            </w:r>
            <w:proofErr w:type="spellEnd"/>
            <w:r>
              <w:rPr>
                <w:rFonts w:ascii="Courier New" w:hAnsi="Courier New" w:cs="Courier New"/>
                <w:sz w:val="24"/>
                <w:szCs w:val="24"/>
              </w:rPr>
              <w:t xml:space="preserve">) </w:t>
            </w:r>
            <w:r w:rsidRPr="00AB3805">
              <w:rPr>
                <w:rFonts w:ascii="Arial" w:hAnsi="Arial" w:cs="Arial"/>
                <w:sz w:val="24"/>
                <w:szCs w:val="24"/>
              </w:rPr>
              <w:t>popř.</w:t>
            </w:r>
            <w:r w:rsidR="002C045F"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 xml:space="preserve">) </w:t>
            </w:r>
            <w:r w:rsidR="00AB3805" w:rsidRPr="00AB3805">
              <w:rPr>
                <w:rFonts w:ascii="Arial" w:hAnsi="Arial" w:cs="Arial"/>
                <w:sz w:val="24"/>
                <w:szCs w:val="24"/>
              </w:rPr>
              <w:t>popř.</w:t>
            </w:r>
            <w:r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Rx</w:t>
            </w:r>
            <w:r>
              <w:rPr>
                <w:rFonts w:ascii="Arial" w:hAnsi="Arial" w:cs="Arial"/>
                <w:b/>
                <w:sz w:val="24"/>
                <w:szCs w:val="24"/>
                <w:vertAlign w:val="superscript"/>
              </w:rPr>
              <w:t>4</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ipnut_Rx</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265054" w:rsidP="00AB3805">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Pr>
                <w:rFonts w:ascii="Courier New" w:hAnsi="Courier New" w:cs="Courier New"/>
                <w:sz w:val="24"/>
                <w:szCs w:val="24"/>
              </w:rPr>
              <w:t>) a aRD=Rz/TT</w:t>
            </w:r>
            <w:bookmarkStart w:id="184" w:name="_GoBack"/>
            <w:bookmarkEnd w:id="184"/>
          </w:p>
        </w:tc>
        <w:tc>
          <w:tcPr>
            <w:tcW w:w="2380"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c>
          <w:tcPr>
            <w:tcW w:w="1701" w:type="dxa"/>
            <w:vMerge/>
            <w:vAlign w:val="center"/>
          </w:tcPr>
          <w:p w:rsidR="002C045F" w:rsidRPr="008F5D20" w:rsidRDefault="002C045F" w:rsidP="002C045F">
            <w:pPr>
              <w:jc w:val="center"/>
              <w:rPr>
                <w:rFonts w:ascii="Courier New" w:hAnsi="Courier New" w:cs="Courier New"/>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w:t>
            </w:r>
          </w:p>
        </w:tc>
        <w:tc>
          <w:tcPr>
            <w:tcW w:w="2380"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r>
    </w:tbl>
    <w:p w:rsidR="0055173F" w:rsidRDefault="0055173F" w:rsidP="0055173F">
      <w:pPr>
        <w:spacing w:after="0"/>
        <w:rPr>
          <w:rFonts w:ascii="Arial" w:hAnsi="Arial" w:cs="Arial"/>
          <w:b/>
          <w:sz w:val="24"/>
          <w:szCs w:val="24"/>
        </w:rPr>
      </w:pPr>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r w:rsidRPr="00917DD5">
        <w:rPr>
          <w:rFonts w:ascii="Arial" w:hAnsi="Arial" w:cs="Arial"/>
          <w:sz w:val="24"/>
          <w:szCs w:val="24"/>
        </w:rPr>
        <w:t xml:space="preserve">Mohou vycházet neceločíselné hodnoty, </w:t>
      </w:r>
      <w:r w:rsidR="009B6258">
        <w:rPr>
          <w:rFonts w:ascii="Arial" w:hAnsi="Arial" w:cs="Arial"/>
          <w:sz w:val="24"/>
          <w:szCs w:val="24"/>
        </w:rPr>
        <w:t xml:space="preserve">pokud situace nastane, </w:t>
      </w:r>
      <w:r w:rsidRPr="00917DD5">
        <w:rPr>
          <w:rFonts w:ascii="Arial" w:hAnsi="Arial" w:cs="Arial"/>
          <w:sz w:val="24"/>
          <w:szCs w:val="24"/>
        </w:rPr>
        <w:t xml:space="preserve">nelze uložit formulář a </w:t>
      </w:r>
      <w:r>
        <w:rPr>
          <w:rFonts w:ascii="Arial" w:hAnsi="Arial" w:cs="Arial"/>
          <w:sz w:val="24"/>
          <w:szCs w:val="24"/>
        </w:rPr>
        <w:t xml:space="preserve">doporučit zaokrouhlenou </w:t>
      </w:r>
      <w:r w:rsidRPr="00917DD5">
        <w:rPr>
          <w:rFonts w:ascii="Arial" w:hAnsi="Arial" w:cs="Arial"/>
          <w:sz w:val="24"/>
          <w:szCs w:val="24"/>
        </w:rPr>
        <w:t>hodnotu</w:t>
      </w:r>
      <w:r w:rsidR="002B6542">
        <w:rPr>
          <w:rFonts w:ascii="Arial" w:hAnsi="Arial" w:cs="Arial"/>
          <w:sz w:val="24"/>
          <w:szCs w:val="24"/>
        </w:rPr>
        <w:t xml:space="preserve"> </w:t>
      </w:r>
      <w:r w:rsidR="002B6542" w:rsidRPr="002B6542">
        <w:rPr>
          <w:rFonts w:ascii="Arial" w:hAnsi="Arial" w:cs="Arial"/>
          <w:sz w:val="24"/>
          <w:szCs w:val="24"/>
        </w:rPr>
        <w:t>(bude řešit validace)</w:t>
      </w:r>
      <w:r w:rsidR="002B6542">
        <w:rPr>
          <w:rFonts w:ascii="Arial" w:hAnsi="Arial" w:cs="Arial"/>
          <w:sz w:val="24"/>
          <w:szCs w:val="24"/>
        </w:rPr>
        <w:t>.</w:t>
      </w:r>
    </w:p>
    <w:p w:rsidR="0055173F" w:rsidRDefault="0055173F" w:rsidP="0055173F">
      <w:pPr>
        <w:spacing w:after="0"/>
        <w:rPr>
          <w:rFonts w:ascii="Arial" w:hAnsi="Arial" w:cs="Arial"/>
          <w:sz w:val="24"/>
          <w:szCs w:val="24"/>
        </w:rPr>
      </w:pPr>
      <w:r>
        <w:rPr>
          <w:rFonts w:ascii="Arial" w:hAnsi="Arial" w:cs="Arial"/>
          <w:b/>
          <w:sz w:val="24"/>
          <w:szCs w:val="24"/>
          <w:vertAlign w:val="superscript"/>
        </w:rPr>
        <w:t>0</w:t>
      </w:r>
      <w:r w:rsidRPr="008F5D20">
        <w:rPr>
          <w:rFonts w:ascii="Arial" w:hAnsi="Arial" w:cs="Arial"/>
          <w:b/>
          <w:sz w:val="24"/>
          <w:szCs w:val="24"/>
          <w:vertAlign w:val="superscript"/>
        </w:rPr>
        <w:t>)</w:t>
      </w:r>
      <w:r w:rsidRPr="005F22A8">
        <w:rPr>
          <w:rFonts w:ascii="Arial" w:hAnsi="Arial" w:cs="Arial"/>
          <w:sz w:val="24"/>
          <w:szCs w:val="24"/>
        </w:rPr>
        <w:t>Značí korelaci</w:t>
      </w:r>
      <w:r>
        <w:rPr>
          <w:rFonts w:ascii="Arial" w:hAnsi="Arial" w:cs="Arial"/>
          <w:sz w:val="24"/>
          <w:szCs w:val="24"/>
        </w:rPr>
        <w:t xml:space="preserve">. </w:t>
      </w:r>
    </w:p>
    <w:p w:rsidR="0055173F" w:rsidRPr="00877D8E" w:rsidRDefault="0055173F" w:rsidP="0055173F">
      <w:pPr>
        <w:spacing w:after="0"/>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vertAlign w:val="superscript"/>
        </w:rPr>
        <w:t>1)</w:t>
      </w:r>
      <w:r w:rsidRPr="00877D8E">
        <w:rPr>
          <w:rFonts w:ascii="Arial" w:hAnsi="Arial" w:cs="Arial"/>
          <w:color w:val="808080" w:themeColor="background1" w:themeShade="80"/>
          <w:sz w:val="24"/>
          <w:szCs w:val="24"/>
        </w:rPr>
        <w:t>Změna se týká všech pohonů.</w:t>
      </w:r>
      <w:r w:rsidR="00877D8E" w:rsidRPr="00877D8E">
        <w:rPr>
          <w:rFonts w:ascii="Arial" w:hAnsi="Arial" w:cs="Arial"/>
          <w:color w:val="808080" w:themeColor="background1" w:themeShade="80"/>
          <w:sz w:val="24"/>
          <w:szCs w:val="24"/>
        </w:rPr>
        <w:t xml:space="preserve"> Volba zůstala nevyužita, probíhá přímo v GAPO</w:t>
      </w:r>
    </w:p>
    <w:p w:rsidR="0055173F" w:rsidRPr="006A5B5F" w:rsidRDefault="0055173F" w:rsidP="0055173F">
      <w:pPr>
        <w:spacing w:after="0"/>
        <w:rPr>
          <w:rFonts w:ascii="Arial" w:hAnsi="Arial" w:cs="Arial"/>
          <w:sz w:val="24"/>
          <w:szCs w:val="24"/>
        </w:rPr>
      </w:pPr>
      <w:r>
        <w:rPr>
          <w:rFonts w:ascii="Arial" w:hAnsi="Arial" w:cs="Arial"/>
          <w:b/>
          <w:sz w:val="24"/>
          <w:szCs w:val="24"/>
          <w:vertAlign w:val="superscript"/>
        </w:rPr>
        <w:t>2</w:t>
      </w:r>
      <w:r w:rsidRPr="008F5D20">
        <w:rPr>
          <w:rFonts w:ascii="Arial" w:hAnsi="Arial" w:cs="Arial"/>
          <w:b/>
          <w:sz w:val="24"/>
          <w:szCs w:val="24"/>
          <w:vertAlign w:val="superscript"/>
        </w:rPr>
        <w:t>)</w:t>
      </w:r>
      <w:r w:rsidRPr="006A5B5F">
        <w:rPr>
          <w:rFonts w:ascii="Arial" w:hAnsi="Arial" w:cs="Arial"/>
          <w:sz w:val="24"/>
          <w:szCs w:val="24"/>
        </w:rPr>
        <w:t xml:space="preserve">Pokud jedna z hodnot </w:t>
      </w:r>
      <w:r>
        <w:rPr>
          <w:rFonts w:ascii="Arial" w:hAnsi="Arial" w:cs="Arial"/>
          <w:sz w:val="24"/>
          <w:szCs w:val="24"/>
        </w:rPr>
        <w:t xml:space="preserve">R či </w:t>
      </w:r>
      <w:proofErr w:type="spellStart"/>
      <w:r>
        <w:rPr>
          <w:rFonts w:ascii="Arial" w:hAnsi="Arial" w:cs="Arial"/>
          <w:sz w:val="24"/>
          <w:szCs w:val="24"/>
        </w:rPr>
        <w:t>Rx</w:t>
      </w:r>
      <w:proofErr w:type="spellEnd"/>
      <w:r w:rsidRPr="006A5B5F">
        <w:rPr>
          <w:rFonts w:ascii="Arial" w:hAnsi="Arial" w:cs="Arial"/>
          <w:sz w:val="24"/>
          <w:szCs w:val="24"/>
        </w:rPr>
        <w:t xml:space="preserve"> chybí</w:t>
      </w:r>
      <w:r>
        <w:rPr>
          <w:rFonts w:ascii="Arial" w:hAnsi="Arial" w:cs="Arial"/>
          <w:sz w:val="24"/>
          <w:szCs w:val="24"/>
        </w:rPr>
        <w:t xml:space="preserve">, </w:t>
      </w:r>
      <w:r w:rsidRPr="006A5B5F">
        <w:rPr>
          <w:rFonts w:ascii="Arial" w:hAnsi="Arial" w:cs="Arial"/>
          <w:sz w:val="24"/>
          <w:szCs w:val="24"/>
        </w:rPr>
        <w:t xml:space="preserve">nejsou zobrazeny </w:t>
      </w:r>
      <w:r>
        <w:rPr>
          <w:rFonts w:ascii="Arial" w:hAnsi="Arial" w:cs="Arial"/>
          <w:sz w:val="24"/>
          <w:szCs w:val="24"/>
        </w:rPr>
        <w:t xml:space="preserve">dané </w:t>
      </w:r>
      <w:r w:rsidRPr="006A5B5F">
        <w:rPr>
          <w:rFonts w:ascii="Arial" w:hAnsi="Arial" w:cs="Arial"/>
          <w:sz w:val="24"/>
          <w:szCs w:val="24"/>
        </w:rPr>
        <w:t>zámky a chybějící hodnota je dopočtena dle hodnoty, která je k</w:t>
      </w:r>
      <w:r>
        <w:rPr>
          <w:rFonts w:ascii="Arial" w:hAnsi="Arial" w:cs="Arial"/>
          <w:sz w:val="24"/>
          <w:szCs w:val="24"/>
        </w:rPr>
        <w:t> </w:t>
      </w:r>
      <w:r w:rsidRPr="006A5B5F">
        <w:rPr>
          <w:rFonts w:ascii="Arial" w:hAnsi="Arial" w:cs="Arial"/>
          <w:sz w:val="24"/>
          <w:szCs w:val="24"/>
        </w:rPr>
        <w:t>dispozici</w:t>
      </w:r>
      <w:r>
        <w:rPr>
          <w:rFonts w:ascii="Arial" w:hAnsi="Arial" w:cs="Arial"/>
          <w:sz w:val="24"/>
          <w:szCs w:val="24"/>
        </w:rPr>
        <w:t>.</w:t>
      </w:r>
    </w:p>
    <w:p w:rsidR="0055173F" w:rsidRDefault="0055173F" w:rsidP="0055173F">
      <w:pPr>
        <w:spacing w:after="0"/>
        <w:rPr>
          <w:rFonts w:ascii="Arial" w:hAnsi="Arial" w:cs="Arial"/>
          <w:b/>
          <w:sz w:val="24"/>
          <w:szCs w:val="24"/>
          <w:vertAlign w:val="superscript"/>
        </w:rPr>
      </w:pPr>
      <w:r>
        <w:rPr>
          <w:rFonts w:ascii="Arial" w:hAnsi="Arial" w:cs="Arial"/>
          <w:b/>
          <w:sz w:val="24"/>
          <w:szCs w:val="24"/>
          <w:vertAlign w:val="superscript"/>
        </w:rPr>
        <w:t>3</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w:t>
      </w:r>
      <w:r>
        <w:rPr>
          <w:rFonts w:ascii="Arial" w:hAnsi="Arial" w:cs="Arial"/>
          <w:sz w:val="24"/>
          <w:szCs w:val="24"/>
        </w:rPr>
        <w:t>proběhne možný výpočet, pokud není dostatek hodnot, neprobíhá žádný výpočet.</w:t>
      </w:r>
    </w:p>
    <w:p w:rsidR="0055173F" w:rsidRDefault="0055173F" w:rsidP="0055173F">
      <w:pPr>
        <w:spacing w:after="0"/>
        <w:rPr>
          <w:rFonts w:ascii="Arial" w:hAnsi="Arial" w:cs="Arial"/>
          <w:sz w:val="24"/>
          <w:szCs w:val="24"/>
        </w:rPr>
      </w:pPr>
      <w:r>
        <w:rPr>
          <w:rFonts w:ascii="Arial" w:hAnsi="Arial" w:cs="Arial"/>
          <w:b/>
          <w:sz w:val="24"/>
          <w:szCs w:val="24"/>
          <w:vertAlign w:val="superscript"/>
        </w:rPr>
        <w:lastRenderedPageBreak/>
        <w:t>4</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neprobíhá žádný výpočet</w:t>
      </w:r>
      <w:r>
        <w:rPr>
          <w:rFonts w:ascii="Arial" w:hAnsi="Arial" w:cs="Arial"/>
          <w:sz w:val="24"/>
          <w:szCs w:val="24"/>
        </w:rPr>
        <w:t>.</w:t>
      </w:r>
    </w:p>
    <w:p w:rsidR="0055173F" w:rsidRPr="0055173F" w:rsidRDefault="0055173F" w:rsidP="0055173F">
      <w:pPr>
        <w:spacing w:after="0"/>
        <w:rPr>
          <w:rFonts w:ascii="Arial" w:hAnsi="Arial" w:cs="Arial"/>
          <w:b/>
          <w:sz w:val="24"/>
          <w:szCs w:val="24"/>
        </w:rPr>
      </w:pPr>
      <w:r w:rsidRPr="0055173F">
        <w:rPr>
          <w:rFonts w:ascii="Arial" w:hAnsi="Arial" w:cs="Arial"/>
          <w:b/>
          <w:sz w:val="24"/>
          <w:szCs w:val="24"/>
          <w:vertAlign w:val="superscript"/>
        </w:rPr>
        <w:t xml:space="preserve">5) </w:t>
      </w:r>
      <w:r w:rsidRPr="0055173F">
        <w:rPr>
          <w:rFonts w:ascii="Arial" w:hAnsi="Arial" w:cs="Arial"/>
          <w:b/>
          <w:sz w:val="24"/>
          <w:szCs w:val="24"/>
        </w:rPr>
        <w:t>pokud jedna z hodnot chybí, nezobrazují se zámky</w:t>
      </w:r>
      <w:r w:rsidR="002B6542">
        <w:rPr>
          <w:rFonts w:ascii="Arial" w:hAnsi="Arial" w:cs="Arial"/>
          <w:b/>
          <w:sz w:val="24"/>
          <w:szCs w:val="24"/>
        </w:rPr>
        <w:t xml:space="preserve"> </w:t>
      </w:r>
    </w:p>
    <w:p w:rsidR="0055173F" w:rsidRDefault="0055173F" w:rsidP="00782618">
      <w:pPr>
        <w:spacing w:after="0"/>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Validace hodnot parametrů linky</w:t>
      </w:r>
    </w:p>
    <w:p w:rsidR="00782618" w:rsidRPr="00BF1E7B" w:rsidRDefault="00782618" w:rsidP="00782618">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782618" w:rsidRPr="008F4127" w:rsidTr="0059766D">
        <w:trPr>
          <w:trHeight w:val="294"/>
          <w:jc w:val="center"/>
        </w:trPr>
        <w:tc>
          <w:tcPr>
            <w:tcW w:w="1399" w:type="dxa"/>
            <w:tcBorders>
              <w:top w:val="single" w:sz="12" w:space="0" w:color="auto"/>
              <w:left w:val="single" w:sz="12" w:space="0" w:color="auto"/>
              <w:bottom w:val="single" w:sz="12" w:space="0" w:color="auto"/>
              <w:right w:val="single" w:sz="6" w:space="0" w:color="auto"/>
            </w:tcBorders>
            <w:vAlign w:val="center"/>
          </w:tcPr>
          <w:p w:rsidR="00782618" w:rsidRDefault="00782618" w:rsidP="00BA3466">
            <w:pPr>
              <w:spacing w:after="0" w:line="240" w:lineRule="auto"/>
              <w:jc w:val="center"/>
              <w:rPr>
                <w:rFonts w:ascii="Arial" w:hAnsi="Arial" w:cs="Arial"/>
                <w:b/>
                <w:sz w:val="24"/>
                <w:szCs w:val="24"/>
              </w:rPr>
            </w:pPr>
            <w:r>
              <w:rPr>
                <w:rFonts w:ascii="Arial" w:hAnsi="Arial" w:cs="Arial"/>
                <w:b/>
                <w:sz w:val="24"/>
                <w:szCs w:val="24"/>
              </w:rPr>
              <w:br w:type="page"/>
            </w:r>
            <w:r w:rsidR="00BA3466">
              <w:rPr>
                <w:rFonts w:ascii="Arial" w:hAnsi="Arial" w:cs="Arial"/>
                <w:b/>
                <w:sz w:val="24"/>
                <w:szCs w:val="24"/>
              </w:rPr>
              <w:t>situace</w:t>
            </w:r>
          </w:p>
        </w:tc>
        <w:tc>
          <w:tcPr>
            <w:tcW w:w="4536" w:type="dxa"/>
            <w:gridSpan w:val="3"/>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událost</w:t>
            </w:r>
          </w:p>
        </w:tc>
        <w:tc>
          <w:tcPr>
            <w:tcW w:w="5245"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informační výpis</w:t>
            </w:r>
          </w:p>
        </w:tc>
        <w:tc>
          <w:tcPr>
            <w:tcW w:w="1276" w:type="dxa"/>
            <w:tcBorders>
              <w:top w:val="single" w:sz="12" w:space="0" w:color="auto"/>
              <w:left w:val="single" w:sz="6" w:space="0" w:color="auto"/>
              <w:bottom w:val="single" w:sz="12" w:space="0" w:color="auto"/>
              <w:right w:val="single" w:sz="6" w:space="0" w:color="auto"/>
            </w:tcBorders>
            <w:vAlign w:val="center"/>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tlačítko uložit</w:t>
            </w:r>
          </w:p>
        </w:tc>
        <w:tc>
          <w:tcPr>
            <w:tcW w:w="2541" w:type="dxa"/>
            <w:tcBorders>
              <w:top w:val="single" w:sz="12" w:space="0" w:color="auto"/>
              <w:left w:val="single" w:sz="6" w:space="0" w:color="auto"/>
              <w:bottom w:val="single" w:sz="12" w:space="0" w:color="auto"/>
              <w:right w:val="single" w:sz="4"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VID</w:t>
            </w:r>
          </w:p>
        </w:tc>
      </w:tr>
      <w:tr w:rsidR="0059766D" w:rsidRPr="008F4127" w:rsidTr="0059766D">
        <w:trPr>
          <w:trHeight w:val="294"/>
          <w:jc w:val="center"/>
        </w:trPr>
        <w:tc>
          <w:tcPr>
            <w:tcW w:w="1399" w:type="dxa"/>
            <w:vMerge w:val="restart"/>
            <w:tcBorders>
              <w:top w:val="single" w:sz="12" w:space="0" w:color="auto"/>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sidRPr="00BA3466">
              <w:rPr>
                <w:rFonts w:ascii="Arial" w:hAnsi="Arial" w:cs="Arial"/>
                <w:b/>
                <w:sz w:val="24"/>
                <w:szCs w:val="24"/>
              </w:rPr>
              <w:t>vše</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5245"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59766D" w:rsidRPr="00E5483E" w:rsidRDefault="0059766D" w:rsidP="00A72469">
            <w:pPr>
              <w:spacing w:after="0" w:line="240" w:lineRule="auto"/>
              <w:jc w:val="center"/>
              <w:rPr>
                <w:rFonts w:ascii="Arial" w:hAnsi="Arial" w:cs="Arial"/>
                <w:b/>
                <w:color w:val="BFBFBF" w:themeColor="background1" w:themeShade="BF"/>
                <w:sz w:val="24"/>
                <w:szCs w:val="24"/>
              </w:rPr>
            </w:pPr>
          </w:p>
        </w:tc>
        <w:tc>
          <w:tcPr>
            <w:tcW w:w="1276" w:type="dxa"/>
            <w:tcBorders>
              <w:top w:val="single" w:sz="12" w:space="0" w:color="auto"/>
              <w:left w:val="single" w:sz="6"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povoleno</w:t>
            </w:r>
          </w:p>
        </w:tc>
        <w:tc>
          <w:tcPr>
            <w:tcW w:w="2541" w:type="dxa"/>
            <w:tcBorders>
              <w:top w:val="single" w:sz="12" w:space="0" w:color="auto"/>
              <w:left w:val="single" w:sz="6" w:space="0" w:color="auto"/>
              <w:right w:val="single" w:sz="4"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0</w:t>
            </w:r>
          </w:p>
        </w:tc>
      </w:tr>
      <w:tr w:rsidR="0059766D"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59766D">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w:t>
            </w:r>
          </w:p>
        </w:tc>
        <w:tc>
          <w:tcPr>
            <w:tcW w:w="1276"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1</w:t>
            </w:r>
          </w:p>
        </w:tc>
      </w:tr>
      <w:tr w:rsidR="00BA3466" w:rsidRPr="008F4127" w:rsidTr="0059766D">
        <w:trPr>
          <w:trHeight w:val="300"/>
          <w:jc w:val="center"/>
        </w:trPr>
        <w:tc>
          <w:tcPr>
            <w:tcW w:w="1399" w:type="dxa"/>
            <w:tcBorders>
              <w:left w:val="single" w:sz="12" w:space="0" w:color="auto"/>
              <w:bottom w:val="single" w:sz="12" w:space="0" w:color="auto"/>
              <w:right w:val="single" w:sz="6" w:space="0" w:color="auto"/>
            </w:tcBorders>
            <w:vAlign w:val="center"/>
          </w:tcPr>
          <w:p w:rsidR="00BA3466" w:rsidRPr="00BA3466" w:rsidRDefault="00BA3466" w:rsidP="00A72469">
            <w:pPr>
              <w:spacing w:after="0" w:line="240" w:lineRule="auto"/>
              <w:jc w:val="center"/>
              <w:rPr>
                <w:rFonts w:ascii="Arial" w:hAnsi="Arial" w:cs="Arial"/>
                <w:b/>
                <w:sz w:val="24"/>
                <w:szCs w:val="24"/>
              </w:rPr>
            </w:pPr>
            <w:r w:rsidRPr="00BA3466">
              <w:rPr>
                <w:rFonts w:ascii="Arial" w:hAnsi="Arial" w:cs="Arial"/>
                <w:b/>
                <w:sz w:val="24"/>
                <w:szCs w:val="24"/>
              </w:rPr>
              <w:t>TT</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Default="00DD2FF4" w:rsidP="00A72469">
            <w:pPr>
              <w:spacing w:after="0" w:line="240" w:lineRule="auto"/>
              <w:jc w:val="center"/>
              <w:rPr>
                <w:rFonts w:ascii="Arial" w:hAnsi="Arial" w:cs="Arial"/>
                <w:sz w:val="24"/>
                <w:szCs w:val="24"/>
              </w:rPr>
            </w:pPr>
            <w:r>
              <w:rPr>
                <w:rFonts w:ascii="Arial" w:hAnsi="Arial" w:cs="Arial"/>
                <w:sz w:val="24"/>
                <w:szCs w:val="24"/>
              </w:rPr>
              <w:t xml:space="preserve">TT menší nebo rovno </w:t>
            </w:r>
            <w:r w:rsidR="00886FBF">
              <w:rPr>
                <w:rFonts w:ascii="Arial" w:hAnsi="Arial" w:cs="Arial"/>
                <w:sz w:val="24"/>
                <w:szCs w:val="24"/>
              </w:rPr>
              <w:t>0</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Pr="005300B7" w:rsidRDefault="00BA3466"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sidR="00DD2FF4">
              <w:rPr>
                <w:rFonts w:ascii="Arial" w:hAnsi="Arial" w:cs="Arial"/>
                <w:color w:val="FF0000"/>
                <w:sz w:val="24"/>
                <w:szCs w:val="24"/>
              </w:rPr>
              <w:t xml:space="preserve"> TT</w:t>
            </w:r>
            <w:r w:rsidRPr="00886FBF">
              <w:rPr>
                <w:rFonts w:ascii="Arial" w:hAnsi="Arial" w:cs="Arial"/>
                <w:color w:val="FF0000"/>
                <w:sz w:val="24"/>
                <w:szCs w:val="24"/>
              </w:rPr>
              <w:t>!</w:t>
            </w:r>
            <w:r w:rsidR="0059766D">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BA3466" w:rsidRDefault="00886FBF"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BA3466" w:rsidRDefault="00BA3466"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BA3466"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2</w:t>
            </w:r>
          </w:p>
        </w:tc>
      </w:tr>
      <w:tr w:rsidR="0059766D" w:rsidRPr="008F4127" w:rsidTr="0059766D">
        <w:trPr>
          <w:trHeight w:val="300"/>
          <w:jc w:val="center"/>
        </w:trPr>
        <w:tc>
          <w:tcPr>
            <w:tcW w:w="1399" w:type="dxa"/>
            <w:vMerge w:val="restart"/>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Pr>
                <w:rFonts w:ascii="Arial" w:hAnsi="Arial" w:cs="Arial"/>
                <w:b/>
                <w:sz w:val="24"/>
                <w:szCs w:val="24"/>
              </w:rPr>
              <w:t>Rozměry</w:t>
            </w:r>
            <w:r w:rsidRPr="00886FBF">
              <w:rPr>
                <w:rFonts w:ascii="Arial" w:hAnsi="Arial" w:cs="Arial"/>
                <w:b/>
                <w:sz w:val="24"/>
                <w:szCs w:val="24"/>
              </w:rPr>
              <w:t xml:space="preserve"> vozíku</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vozíku.</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Default="0059766D" w:rsidP="00A72469">
            <w:pPr>
              <w:spacing w:after="0" w:line="240" w:lineRule="auto"/>
              <w:jc w:val="center"/>
              <w:rPr>
                <w:rFonts w:ascii="Arial" w:hAnsi="Arial" w:cs="Arial"/>
                <w:b/>
                <w:sz w:val="24"/>
                <w:szCs w:val="24"/>
              </w:rPr>
            </w:pPr>
            <w:r>
              <w:rPr>
                <w:rFonts w:ascii="Arial" w:hAnsi="Arial" w:cs="Arial"/>
                <w:b/>
                <w:sz w:val="24"/>
                <w:szCs w:val="24"/>
              </w:rPr>
              <w:t>10</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sz w:val="24"/>
                <w:szCs w:val="24"/>
                <w:lang w:val="en-US"/>
              </w:rPr>
            </w:pPr>
            <w:r>
              <w:rPr>
                <w:rFonts w:ascii="Arial" w:hAnsi="Arial" w:cs="Arial"/>
                <w:sz w:val="24"/>
                <w:szCs w:val="24"/>
              </w:rPr>
              <w:t>Rozměr vozíku&gt;DD objektu S</w:t>
            </w:r>
            <w:r>
              <w:rPr>
                <w:rFonts w:ascii="Arial" w:hAnsi="Arial" w:cs="Arial"/>
                <w:sz w:val="24"/>
                <w:szCs w:val="24"/>
                <w:lang w:val="en-US"/>
              </w:rPr>
              <w:t>&amp;G</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Pozor, některý z rozměrů vozíku je delší než délka objektu</w:t>
            </w:r>
          </w:p>
        </w:tc>
        <w:tc>
          <w:tcPr>
            <w:tcW w:w="1276"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Délka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r>
              <w:rPr>
                <w:rFonts w:ascii="Arial" w:hAnsi="Arial" w:cs="Arial"/>
                <w:b/>
                <w:sz w:val="24"/>
                <w:szCs w:val="24"/>
              </w:rPr>
              <w:t>12</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886FBF">
            <w:pPr>
              <w:spacing w:after="0" w:line="240" w:lineRule="auto"/>
              <w:jc w:val="center"/>
              <w:rPr>
                <w:rFonts w:ascii="Arial" w:hAnsi="Arial" w:cs="Arial"/>
                <w:sz w:val="24"/>
                <w:szCs w:val="24"/>
              </w:rPr>
            </w:pPr>
            <w:r>
              <w:rPr>
                <w:rFonts w:ascii="Arial" w:hAnsi="Arial" w:cs="Arial"/>
                <w:sz w:val="24"/>
                <w:szCs w:val="24"/>
              </w:rPr>
              <w:t xml:space="preserve">Šířka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šířky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Výška </w:t>
            </w:r>
            <w:proofErr w:type="spellStart"/>
            <w:r>
              <w:rPr>
                <w:rFonts w:ascii="Arial" w:hAnsi="Arial" w:cs="Arial"/>
                <w:sz w:val="24"/>
                <w:szCs w:val="24"/>
              </w:rPr>
              <w:t>jigu</w:t>
            </w:r>
            <w:proofErr w:type="spellEnd"/>
            <w:r>
              <w:rPr>
                <w:rFonts w:ascii="Arial" w:hAnsi="Arial" w:cs="Arial"/>
                <w:sz w:val="24"/>
                <w:szCs w:val="24"/>
              </w:rPr>
              <w:t xml:space="preserve"> TT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výšky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14</w:t>
            </w:r>
          </w:p>
        </w:tc>
      </w:tr>
      <w:tr w:rsidR="0059766D" w:rsidRPr="008F4127" w:rsidTr="0059766D">
        <w:trPr>
          <w:trHeight w:val="300"/>
          <w:jc w:val="center"/>
        </w:trPr>
        <w:tc>
          <w:tcPr>
            <w:tcW w:w="1399" w:type="dxa"/>
            <w:vMerge/>
            <w:tcBorders>
              <w:left w:val="single" w:sz="12" w:space="0" w:color="auto"/>
              <w:bottom w:val="single" w:sz="8"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Délka podvozku TT menší nebo rovno 0</w:t>
            </w:r>
          </w:p>
        </w:tc>
        <w:tc>
          <w:tcPr>
            <w:tcW w:w="5245" w:type="dxa"/>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podvozku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8"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8"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8"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15</w:t>
            </w:r>
          </w:p>
        </w:tc>
      </w:tr>
      <w:tr w:rsidR="000A44F9" w:rsidRPr="008F4127" w:rsidTr="0059766D">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0A44F9" w:rsidRPr="00886FBF" w:rsidRDefault="000A44F9" w:rsidP="00A7246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Default="000A44F9" w:rsidP="000A57EC">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 xml:space="preserve">Při ukládání bude následovat </w:t>
            </w:r>
            <w:r w:rsidR="00A72469" w:rsidRPr="000A57EC">
              <w:rPr>
                <w:rFonts w:ascii="Arial" w:hAnsi="Arial" w:cs="Arial"/>
                <w:color w:val="4F81BD" w:themeColor="accent1"/>
                <w:sz w:val="24"/>
                <w:szCs w:val="24"/>
              </w:rPr>
              <w:t>globální</w:t>
            </w:r>
            <w:r w:rsidR="0059766D">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r>
              <w:rPr>
                <w:rFonts w:ascii="Arial" w:hAnsi="Arial" w:cs="Arial"/>
                <w:b/>
                <w:sz w:val="24"/>
                <w:szCs w:val="24"/>
              </w:rPr>
              <w:t>20</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Název</w:t>
            </w:r>
            <w:r w:rsidR="0059766D">
              <w:rPr>
                <w:rFonts w:ascii="Arial" w:hAnsi="Arial" w:cs="Arial"/>
                <w:sz w:val="24"/>
                <w:szCs w:val="24"/>
              </w:rPr>
              <w:t xml:space="preserve"> hodnoty</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D62F2D" w:rsidP="00D62F2D">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D62F2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od</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w:t>
            </w:r>
            <w:r>
              <w:rPr>
                <w:rFonts w:ascii="Arial" w:hAnsi="Arial" w:cs="Arial"/>
                <w:sz w:val="24"/>
                <w:szCs w:val="24"/>
              </w:rPr>
              <w:lastRenderedPageBreak/>
              <w:t xml:space="preserve">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6D6719">
            <w:pPr>
              <w:spacing w:after="0" w:line="240" w:lineRule="auto"/>
              <w:jc w:val="center"/>
              <w:rPr>
                <w:rFonts w:ascii="Arial" w:hAnsi="Arial" w:cs="Arial"/>
                <w:color w:val="FF0000"/>
                <w:sz w:val="24"/>
                <w:szCs w:val="24"/>
              </w:rPr>
            </w:pPr>
            <w:r w:rsidRPr="00886FBF">
              <w:rPr>
                <w:rFonts w:ascii="Arial" w:hAnsi="Arial" w:cs="Arial"/>
                <w:color w:val="FF0000"/>
                <w:sz w:val="24"/>
                <w:szCs w:val="24"/>
              </w:rPr>
              <w:lastRenderedPageBreak/>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do</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6D6719">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886FBF" w:rsidRDefault="0059766D" w:rsidP="006D6719">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Rozteč</w:t>
            </w:r>
            <w:r w:rsidR="00587029">
              <w:rPr>
                <w:rFonts w:ascii="Arial" w:hAnsi="Arial" w:cs="Arial"/>
                <w:sz w:val="24"/>
                <w:szCs w:val="24"/>
              </w:rPr>
              <w:t xml:space="preserve">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6D6719" w:rsidP="006D6719">
            <w:pPr>
              <w:spacing w:after="0" w:line="240" w:lineRule="auto"/>
              <w:jc w:val="center"/>
              <w:rPr>
                <w:rFonts w:ascii="Arial" w:hAnsi="Arial" w:cs="Arial"/>
                <w:sz w:val="24"/>
                <w:szCs w:val="24"/>
              </w:rPr>
            </w:pPr>
            <w:r>
              <w:rPr>
                <w:rFonts w:ascii="Arial" w:hAnsi="Arial" w:cs="Arial"/>
                <w:sz w:val="24"/>
                <w:szCs w:val="24"/>
              </w:rPr>
              <w:t>Neceločíselná hodnota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Pr>
                <w:rFonts w:ascii="Arial" w:hAnsi="Arial" w:cs="Arial"/>
                <w:color w:val="FF0000"/>
                <w:sz w:val="24"/>
                <w:szCs w:val="24"/>
              </w:rPr>
              <w:t xml:space="preserve">Hodnota </w:t>
            </w:r>
            <w:proofErr w:type="spellStart"/>
            <w:r>
              <w:rPr>
                <w:rFonts w:ascii="Arial" w:hAnsi="Arial" w:cs="Arial"/>
                <w:color w:val="FF0000"/>
                <w:sz w:val="24"/>
                <w:szCs w:val="24"/>
              </w:rPr>
              <w:t>Rx</w:t>
            </w:r>
            <w:proofErr w:type="spellEnd"/>
            <w:r>
              <w:rPr>
                <w:rFonts w:ascii="Arial" w:hAnsi="Arial" w:cs="Arial"/>
                <w:color w:val="FF0000"/>
                <w:sz w:val="24"/>
                <w:szCs w:val="24"/>
              </w:rPr>
              <w:t xml:space="preserve"> musí být celočíselná. Doporučená hodnota je </w:t>
            </w:r>
            <w:proofErr w:type="spellStart"/>
            <w:r>
              <w:rPr>
                <w:rFonts w:ascii="Arial" w:hAnsi="Arial" w:cs="Arial"/>
                <w:color w:val="FF0000"/>
                <w:sz w:val="24"/>
                <w:szCs w:val="24"/>
              </w:rPr>
              <w:t>round</w:t>
            </w:r>
            <w:proofErr w:type="spellEnd"/>
            <w:r>
              <w:rPr>
                <w:rFonts w:ascii="Arial" w:hAnsi="Arial" w:cs="Arial"/>
                <w:color w:val="FF0000"/>
                <w:sz w:val="24"/>
                <w:szCs w:val="24"/>
              </w:rPr>
              <w:t>(</w:t>
            </w:r>
            <w:proofErr w:type="spellStart"/>
            <w:r>
              <w:rPr>
                <w:rFonts w:ascii="Arial" w:hAnsi="Arial" w:cs="Arial"/>
                <w:color w:val="FF0000"/>
                <w:sz w:val="24"/>
                <w:szCs w:val="24"/>
              </w:rPr>
              <w:t>Rx</w:t>
            </w:r>
            <w:proofErr w:type="spell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bl>
    <w:p w:rsidR="00D62F2D" w:rsidRDefault="00D62F2D" w:rsidP="00782618">
      <w:pPr>
        <w:spacing w:after="0" w:line="240" w:lineRule="auto"/>
        <w:jc w:val="center"/>
        <w:rPr>
          <w:rFonts w:ascii="Arial" w:hAnsi="Arial" w:cs="Arial"/>
          <w:color w:val="FF0000"/>
          <w:sz w:val="24"/>
          <w:szCs w:val="24"/>
        </w:rPr>
      </w:pPr>
      <w:r w:rsidRPr="00D62F2D">
        <w:rPr>
          <w:rFonts w:ascii="Arial" w:hAnsi="Arial" w:cs="Arial"/>
          <w:color w:val="FF0000"/>
          <w:sz w:val="24"/>
          <w:szCs w:val="24"/>
        </w:rPr>
        <w:t>Zvážit hlídání rozměru vozíku</w:t>
      </w:r>
      <w:r w:rsidR="0059766D">
        <w:rPr>
          <w:rFonts w:ascii="Arial" w:hAnsi="Arial" w:cs="Arial"/>
          <w:color w:val="FF0000"/>
          <w:sz w:val="24"/>
          <w:szCs w:val="24"/>
        </w:rPr>
        <w:t xml:space="preserve"> mimo sekci parametry vozíku</w:t>
      </w:r>
      <w:r w:rsidRPr="00D62F2D">
        <w:rPr>
          <w:rFonts w:ascii="Arial" w:hAnsi="Arial" w:cs="Arial"/>
          <w:color w:val="FF0000"/>
          <w:sz w:val="24"/>
          <w:szCs w:val="24"/>
        </w:rPr>
        <w:t>!!!!!!!!!</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Testování mezery jak z pohledu čekání tak rozměrů vozíku (procházet i </w:t>
      </w:r>
      <w:proofErr w:type="gramStart"/>
      <w:r>
        <w:rPr>
          <w:rFonts w:ascii="Arial" w:hAnsi="Arial" w:cs="Arial"/>
          <w:color w:val="FF0000"/>
          <w:sz w:val="24"/>
          <w:szCs w:val="24"/>
        </w:rPr>
        <w:t>objekty??? a hledět</w:t>
      </w:r>
      <w:proofErr w:type="gramEnd"/>
      <w:r>
        <w:rPr>
          <w:rFonts w:ascii="Arial" w:hAnsi="Arial" w:cs="Arial"/>
          <w:color w:val="FF0000"/>
          <w:sz w:val="24"/>
          <w:szCs w:val="24"/>
        </w:rPr>
        <w:t xml:space="preserve"> na rotaci???</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w:t>
      </w:r>
    </w:p>
    <w:p w:rsidR="0013433E" w:rsidRDefault="0013433E"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Hlavní cíl při změně </w:t>
      </w:r>
      <w:proofErr w:type="spellStart"/>
      <w:r>
        <w:rPr>
          <w:rFonts w:ascii="Arial" w:hAnsi="Arial" w:cs="Arial"/>
          <w:color w:val="FF0000"/>
          <w:sz w:val="24"/>
          <w:szCs w:val="24"/>
        </w:rPr>
        <w:t>hondnot</w:t>
      </w:r>
      <w:proofErr w:type="spellEnd"/>
      <w:r>
        <w:rPr>
          <w:rFonts w:ascii="Arial" w:hAnsi="Arial" w:cs="Arial"/>
          <w:color w:val="FF0000"/>
          <w:sz w:val="24"/>
          <w:szCs w:val="24"/>
        </w:rPr>
        <w:t xml:space="preserve"> řešit validací </w:t>
      </w:r>
      <w:r w:rsidR="00814AD9">
        <w:rPr>
          <w:rFonts w:ascii="Arial" w:hAnsi="Arial" w:cs="Arial"/>
          <w:color w:val="FF0000"/>
          <w:sz w:val="24"/>
          <w:szCs w:val="24"/>
        </w:rPr>
        <w:t>předjímání GAPO…</w:t>
      </w:r>
    </w:p>
    <w:p w:rsidR="00260D20" w:rsidRDefault="00260D20" w:rsidP="00782618">
      <w:pPr>
        <w:spacing w:after="0" w:line="240" w:lineRule="auto"/>
        <w:jc w:val="center"/>
        <w:rPr>
          <w:rFonts w:ascii="Arial" w:hAnsi="Arial" w:cs="Arial"/>
          <w:color w:val="FF0000"/>
          <w:sz w:val="24"/>
          <w:szCs w:val="24"/>
        </w:rPr>
      </w:pPr>
    </w:p>
    <w:p w:rsidR="0059766D" w:rsidRPr="00260D20" w:rsidRDefault="0059766D" w:rsidP="00782618">
      <w:pPr>
        <w:spacing w:after="0" w:line="240" w:lineRule="auto"/>
        <w:jc w:val="center"/>
        <w:rPr>
          <w:rFonts w:ascii="Arial" w:hAnsi="Arial" w:cs="Arial"/>
          <w:sz w:val="24"/>
          <w:szCs w:val="24"/>
        </w:rPr>
      </w:pPr>
      <w:r w:rsidRPr="00260D20">
        <w:rPr>
          <w:rFonts w:ascii="Arial" w:hAnsi="Arial" w:cs="Arial"/>
          <w:sz w:val="24"/>
          <w:szCs w:val="24"/>
        </w:rPr>
        <w:t xml:space="preserve">*ORB – </w:t>
      </w:r>
      <w:r w:rsidR="002C045F">
        <w:rPr>
          <w:rFonts w:ascii="Arial" w:hAnsi="Arial" w:cs="Arial"/>
          <w:sz w:val="24"/>
          <w:szCs w:val="24"/>
        </w:rPr>
        <w:t xml:space="preserve">(na zvážení </w:t>
      </w:r>
      <w:r w:rsidR="00260D20" w:rsidRPr="00260D20">
        <w:rPr>
          <w:rFonts w:ascii="Arial" w:hAnsi="Arial" w:cs="Arial"/>
          <w:sz w:val="24"/>
          <w:szCs w:val="24"/>
        </w:rPr>
        <w:t>metoda na orámování</w:t>
      </w:r>
      <w:r w:rsidRPr="00260D20">
        <w:rPr>
          <w:rFonts w:ascii="Arial" w:hAnsi="Arial" w:cs="Arial"/>
          <w:sz w:val="24"/>
          <w:szCs w:val="24"/>
        </w:rPr>
        <w:t xml:space="preserve"> bu</w:t>
      </w:r>
      <w:r w:rsidR="00260D20" w:rsidRPr="00260D20">
        <w:rPr>
          <w:rFonts w:ascii="Arial" w:hAnsi="Arial" w:cs="Arial"/>
          <w:sz w:val="24"/>
          <w:szCs w:val="24"/>
        </w:rPr>
        <w:t>ňky s chybovou hodnotou</w:t>
      </w:r>
      <w:r w:rsidR="00260D20">
        <w:rPr>
          <w:rFonts w:ascii="Arial" w:hAnsi="Arial" w:cs="Arial"/>
          <w:sz w:val="24"/>
          <w:szCs w:val="24"/>
        </w:rPr>
        <w:t xml:space="preserve"> (všechny ostatní buňky nastaví do implicitního stavu barvy orámování)</w:t>
      </w:r>
    </w:p>
    <w:p w:rsidR="00587029" w:rsidRDefault="00782618" w:rsidP="00782618">
      <w:pPr>
        <w:spacing w:after="0" w:line="240" w:lineRule="auto"/>
        <w:jc w:val="center"/>
        <w:rPr>
          <w:rFonts w:ascii="Arial" w:hAnsi="Arial" w:cs="Arial"/>
          <w:sz w:val="24"/>
          <w:szCs w:val="24"/>
        </w:rPr>
      </w:pPr>
      <w:r w:rsidRPr="00A21B0F">
        <w:rPr>
          <w:rFonts w:ascii="Arial" w:hAnsi="Arial" w:cs="Arial"/>
          <w:sz w:val="24"/>
          <w:szCs w:val="24"/>
        </w:rPr>
        <w:t>*pozn. jednotlivé řádky prezentují logické operandy operátoru OR, jednotlivé sloupce událostí operandy operátoru AND</w:t>
      </w:r>
    </w:p>
    <w:p w:rsidR="00782618" w:rsidRDefault="00587029" w:rsidP="00782618">
      <w:pPr>
        <w:spacing w:after="0" w:line="240" w:lineRule="auto"/>
        <w:jc w:val="center"/>
        <w:rPr>
          <w:rFonts w:ascii="Arial" w:hAnsi="Arial" w:cs="Arial"/>
          <w:sz w:val="24"/>
          <w:szCs w:val="24"/>
        </w:rPr>
      </w:pPr>
      <w:r>
        <w:rPr>
          <w:rFonts w:ascii="Arial" w:hAnsi="Arial" w:cs="Arial"/>
          <w:sz w:val="24"/>
          <w:szCs w:val="24"/>
        </w:rPr>
        <w:t>*validace změn parametrů pohonů bude muset pravděpodobně probíhat v cyklu vždy pro všechny</w:t>
      </w:r>
      <w:r w:rsidR="00065B43">
        <w:rPr>
          <w:rFonts w:ascii="Arial" w:hAnsi="Arial" w:cs="Arial"/>
          <w:sz w:val="24"/>
          <w:szCs w:val="24"/>
        </w:rPr>
        <w:t xml:space="preserve"> pohony</w:t>
      </w:r>
      <w:r>
        <w:rPr>
          <w:rFonts w:ascii="Arial" w:hAnsi="Arial" w:cs="Arial"/>
          <w:sz w:val="24"/>
          <w:szCs w:val="24"/>
        </w:rPr>
        <w:t xml:space="preserve"> i při změně pouze jednoho</w:t>
      </w:r>
      <w:r w:rsidR="00065B43">
        <w:rPr>
          <w:rFonts w:ascii="Arial" w:hAnsi="Arial" w:cs="Arial"/>
          <w:sz w:val="24"/>
          <w:szCs w:val="24"/>
        </w:rPr>
        <w:t xml:space="preserve"> pohonu</w:t>
      </w:r>
      <w:r>
        <w:rPr>
          <w:rFonts w:ascii="Arial" w:hAnsi="Arial" w:cs="Arial"/>
          <w:sz w:val="24"/>
          <w:szCs w:val="24"/>
        </w:rPr>
        <w:t xml:space="preserve">  </w:t>
      </w:r>
      <w:r w:rsidR="00782618">
        <w:rPr>
          <w:rFonts w:ascii="Arial" w:hAnsi="Arial" w:cs="Arial"/>
          <w:sz w:val="24"/>
          <w:szCs w:val="24"/>
        </w:rPr>
        <w:t xml:space="preserve"> </w:t>
      </w:r>
    </w:p>
    <w:p w:rsidR="006A5B5F" w:rsidRDefault="00782618" w:rsidP="0055173F">
      <w:pPr>
        <w:spacing w:after="0" w:line="240" w:lineRule="auto"/>
        <w:jc w:val="center"/>
        <w:rPr>
          <w:rFonts w:ascii="Arial" w:hAnsi="Arial" w:cs="Arial"/>
          <w:sz w:val="24"/>
          <w:szCs w:val="24"/>
        </w:rPr>
      </w:pPr>
      <w:r>
        <w:rPr>
          <w:rFonts w:ascii="Arial" w:hAnsi="Arial" w:cs="Arial"/>
          <w:sz w:val="24"/>
          <w:szCs w:val="24"/>
        </w:rPr>
        <w:t>*VID – validační ID použité k volání opravné události</w:t>
      </w:r>
    </w:p>
    <w:p w:rsidR="0055173F" w:rsidRDefault="0055173F" w:rsidP="0055173F">
      <w:pPr>
        <w:spacing w:after="0" w:line="240" w:lineRule="auto"/>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 xml:space="preserve">Aktualizace korelačních parametrů objektu </w:t>
      </w:r>
    </w:p>
    <w:p w:rsidR="00782618" w:rsidRDefault="00782618" w:rsidP="00782618">
      <w:pPr>
        <w:jc w:val="center"/>
        <w:rPr>
          <w:rFonts w:ascii="Arial" w:hAnsi="Arial" w:cs="Arial"/>
          <w:sz w:val="24"/>
          <w:szCs w:val="24"/>
        </w:rPr>
      </w:pPr>
      <w:r w:rsidRPr="00BF1E7B">
        <w:rPr>
          <w:rFonts w:ascii="Arial" w:hAnsi="Arial" w:cs="Arial"/>
          <w:sz w:val="24"/>
          <w:szCs w:val="24"/>
        </w:rPr>
        <w:t>slouží pro zobrazení korelace parametrů ve formuláři parametry objektu</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5D0CA534" wp14:editId="492A9E59">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0A59F1F3" wp14:editId="37A3ADE7">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D533A5B" wp14:editId="1CF27AD2">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lastRenderedPageBreak/>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Zde by se nabízela 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BF1E7B"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r w:rsidR="00BF1E7B">
        <w:rPr>
          <w:rFonts w:ascii="Arial" w:hAnsi="Arial" w:cs="Arial"/>
          <w:b/>
          <w:sz w:val="24"/>
          <w:szCs w:val="24"/>
        </w:rPr>
        <w:t xml:space="preserve"> </w:t>
      </w:r>
      <w:r w:rsidR="00782618">
        <w:rPr>
          <w:rFonts w:ascii="Arial" w:hAnsi="Arial" w:cs="Arial"/>
          <w:b/>
          <w:sz w:val="24"/>
          <w:szCs w:val="24"/>
        </w:rPr>
        <w:t>parametrů objektu</w:t>
      </w:r>
    </w:p>
    <w:p w:rsidR="00280259"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objektu</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r w:rsidRPr="00BA3466">
              <w:rPr>
                <w:rFonts w:ascii="Arial" w:hAnsi="Arial" w:cs="Arial"/>
                <w:b/>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Vozík nestíhá přejezd! Zvolte jiný pohon nebo upravte délku kabiny či </w:t>
            </w:r>
            <w:proofErr w:type="spellStart"/>
            <w:r w:rsidRPr="00886FBF">
              <w:rPr>
                <w:rFonts w:ascii="Arial" w:hAnsi="Arial" w:cs="Arial"/>
                <w:color w:val="FF0000"/>
                <w:sz w:val="24"/>
                <w:szCs w:val="24"/>
              </w:rPr>
              <w:t>tech</w:t>
            </w:r>
            <w:proofErr w:type="spellEnd"/>
            <w:r w:rsidRPr="00886FBF">
              <w:rPr>
                <w:rFonts w:ascii="Arial" w:hAnsi="Arial" w:cs="Arial"/>
                <w:color w:val="FF0000"/>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sidRPr="00886FBF">
              <w:rPr>
                <w:rFonts w:ascii="Arial" w:hAnsi="Arial" w:cs="Arial"/>
                <w:color w:val="4F81BD" w:themeColor="accent1"/>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Změňte režim nebo rozložte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Zvažte snížení TT</w:t>
            </w:r>
            <w:r w:rsid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CT totožný s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r w:rsidRPr="00BA3466">
              <w:rPr>
                <w:rFonts w:ascii="Arial" w:hAnsi="Arial" w:cs="Arial"/>
                <w:b/>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w:t>
            </w:r>
            <w:r>
              <w:rPr>
                <w:rFonts w:ascii="Arial" w:hAnsi="Arial" w:cs="Arial"/>
                <w:sz w:val="24"/>
                <w:szCs w:val="24"/>
              </w:rPr>
              <w:lastRenderedPageBreak/>
              <w:t>nabídnou přímou 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Doporučená rychlost dopravníku je </w:t>
            </w:r>
            <w:proofErr w:type="spellStart"/>
            <w:r w:rsidRPr="00886FBF">
              <w:rPr>
                <w:rFonts w:ascii="Arial" w:hAnsi="Arial" w:cs="Arial"/>
                <w:color w:val="FF0000"/>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230586">
            <w:pPr>
              <w:spacing w:after="0" w:line="240" w:lineRule="auto"/>
              <w:jc w:val="center"/>
              <w:rPr>
                <w:rFonts w:ascii="Arial" w:hAnsi="Arial" w:cs="Arial"/>
                <w:sz w:val="24"/>
                <w:szCs w:val="24"/>
              </w:rPr>
            </w:pPr>
            <w:r>
              <w:rPr>
                <w:rFonts w:ascii="Arial" w:hAnsi="Arial" w:cs="Arial"/>
                <w:sz w:val="24"/>
                <w:szCs w:val="24"/>
              </w:rPr>
              <w:t>M</w:t>
            </w:r>
            <w:r w:rsidR="00230586">
              <w:rPr>
                <w:rFonts w:ascii="Arial" w:hAnsi="Arial" w:cs="Arial"/>
                <w:sz w:val="24"/>
                <w:szCs w:val="24"/>
              </w:rPr>
              <w:t xml:space="preserve">ezera </w:t>
            </w:r>
            <w:proofErr w:type="spellStart"/>
            <w:r w:rsidR="00D14567">
              <w:rPr>
                <w:rFonts w:ascii="Arial" w:hAnsi="Arial" w:cs="Arial"/>
                <w:sz w:val="24"/>
                <w:szCs w:val="24"/>
              </w:rPr>
              <w:t>jig</w:t>
            </w:r>
            <w:proofErr w:type="spellEnd"/>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Vypsat </w:t>
            </w:r>
            <w:r w:rsidR="00230586">
              <w:rPr>
                <w:rFonts w:ascii="Arial" w:hAnsi="Arial" w:cs="Arial"/>
                <w:color w:val="FF0000"/>
                <w:sz w:val="24"/>
                <w:szCs w:val="24"/>
              </w:rPr>
              <w:t xml:space="preserve">doporučenou mezeru pro </w:t>
            </w:r>
            <w:proofErr w:type="spellStart"/>
            <w:r w:rsidR="00230586">
              <w:rPr>
                <w:rFonts w:ascii="Arial" w:hAnsi="Arial" w:cs="Arial"/>
                <w:color w:val="FF0000"/>
                <w:sz w:val="24"/>
                <w:szCs w:val="24"/>
              </w:rPr>
              <w:t>jig</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r w:rsidR="00330161">
              <w:rPr>
                <w:rFonts w:ascii="Arial" w:hAnsi="Arial" w:cs="Arial"/>
                <w:sz w:val="24"/>
                <w:szCs w:val="24"/>
              </w:rPr>
              <w:t>…,</w:t>
            </w:r>
            <w:r w:rsidR="004B0CBE">
              <w:rPr>
                <w:rFonts w:ascii="Arial" w:hAnsi="Arial" w:cs="Arial"/>
                <w:sz w:val="24"/>
                <w:szCs w:val="24"/>
              </w:rPr>
              <w:t>281)</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r w:rsidR="00D14567">
              <w:rPr>
                <w:rFonts w:ascii="Arial" w:hAnsi="Arial" w:cs="Arial"/>
                <w:b/>
                <w:sz w:val="24"/>
                <w:szCs w:val="24"/>
              </w:rPr>
              <w:t>1</w:t>
            </w:r>
          </w:p>
        </w:tc>
      </w:tr>
      <w:tr w:rsidR="00D14567" w:rsidRPr="005300B7" w:rsidTr="006909B6">
        <w:trPr>
          <w:trHeight w:val="417"/>
          <w:jc w:val="center"/>
        </w:trPr>
        <w:tc>
          <w:tcPr>
            <w:tcW w:w="873" w:type="dxa"/>
            <w:vMerge/>
            <w:tcBorders>
              <w:left w:val="single" w:sz="12" w:space="0" w:color="auto"/>
              <w:right w:val="single" w:sz="6" w:space="0" w:color="auto"/>
            </w:tcBorders>
            <w:vAlign w:val="center"/>
          </w:tcPr>
          <w:p w:rsidR="00D14567" w:rsidRPr="00BA3466" w:rsidRDefault="00D14567"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 xml:space="preserve">Mezera </w:t>
            </w:r>
            <w:r w:rsidR="00D14567">
              <w:rPr>
                <w:rFonts w:ascii="Arial" w:hAnsi="Arial" w:cs="Arial"/>
                <w:sz w:val="24"/>
                <w:szCs w:val="24"/>
              </w:rPr>
              <w:t>podvozek</w:t>
            </w:r>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Pr="00886FBF" w:rsidRDefault="00230586" w:rsidP="001D0AE1">
            <w:pPr>
              <w:spacing w:after="0" w:line="240" w:lineRule="auto"/>
              <w:jc w:val="center"/>
              <w:rPr>
                <w:rFonts w:ascii="Arial" w:hAnsi="Arial" w:cs="Arial"/>
                <w:color w:val="FF0000"/>
                <w:sz w:val="24"/>
                <w:szCs w:val="24"/>
              </w:rPr>
            </w:pPr>
            <w:r>
              <w:rPr>
                <w:rFonts w:ascii="Arial" w:hAnsi="Arial" w:cs="Arial"/>
                <w:color w:val="FF0000"/>
                <w:sz w:val="24"/>
                <w:szCs w:val="24"/>
              </w:rPr>
              <w:t>Vypsat doporučenou mezeru pro podvozek</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proofErr w:type="gramStart"/>
            <w:r w:rsidR="00330161">
              <w:rPr>
                <w:rFonts w:ascii="Arial" w:hAnsi="Arial" w:cs="Arial"/>
                <w:sz w:val="24"/>
                <w:szCs w:val="24"/>
              </w:rPr>
              <w:t>…,</w:t>
            </w:r>
            <w:r w:rsidR="004B0CBE">
              <w:rPr>
                <w:rFonts w:ascii="Arial" w:hAnsi="Arial" w:cs="Arial"/>
                <w:sz w:val="24"/>
                <w:szCs w:val="24"/>
              </w:rPr>
              <w:t>282</w:t>
            </w:r>
            <w:proofErr w:type="gramEnd"/>
            <w:r w:rsidR="004B0CBE">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D14567" w:rsidRPr="00E5483E" w:rsidRDefault="00D14567" w:rsidP="001D0AE1">
            <w:pPr>
              <w:spacing w:after="0" w:line="240" w:lineRule="auto"/>
              <w:jc w:val="center"/>
              <w:rPr>
                <w:rFonts w:ascii="Arial" w:hAnsi="Arial" w:cs="Arial"/>
                <w:b/>
                <w:sz w:val="24"/>
                <w:szCs w:val="24"/>
              </w:rPr>
            </w:pPr>
            <w:r>
              <w:rPr>
                <w:rFonts w:ascii="Arial" w:hAnsi="Arial" w:cs="Arial"/>
                <w:b/>
                <w:sz w:val="24"/>
                <w:szCs w:val="24"/>
              </w:rPr>
              <w:t>282</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Při zvolené rychlosti pohonu, by nebylo možné stíhat přejezd v těchto objektech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vypis_objekty_nestihajici_prejezd</w:t>
            </w:r>
            <w:proofErr w:type="spellEnd"/>
            <w:r w:rsidRPr="00886FBF">
              <w:rPr>
                <w:rFonts w:ascii="Arial" w:hAnsi="Arial" w:cs="Arial"/>
                <w:color w:val="FF0000"/>
                <w:sz w:val="24"/>
                <w:szCs w:val="24"/>
              </w:rPr>
              <w:t>), navyšte hodnotu RD minimálně na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minRD</w:t>
            </w:r>
            <w:proofErr w:type="spellEnd"/>
            <w:r w:rsidRPr="00886FBF">
              <w:rPr>
                <w:rFonts w:ascii="Arial" w:hAnsi="Arial" w:cs="Arial"/>
                <w:color w:val="FF0000"/>
                <w:sz w:val="24"/>
                <w:szCs w:val="24"/>
              </w:rPr>
              <w:t xml:space="preserve">) </w:t>
            </w:r>
            <w:r w:rsidRPr="00886FBF">
              <w:rPr>
                <w:rFonts w:ascii="Arial" w:hAnsi="Arial" w:cs="Arial"/>
                <w:color w:val="FF0000"/>
                <w:sz w:val="24"/>
                <w:szCs w:val="24"/>
                <w:lang w:val="en-US"/>
              </w:rPr>
              <w:t>[</w:t>
            </w:r>
            <w:r w:rsidRPr="00886FBF">
              <w:rPr>
                <w:rFonts w:ascii="Arial" w:hAnsi="Arial" w:cs="Arial"/>
                <w:color w:val="FF0000"/>
                <w:sz w:val="24"/>
                <w:szCs w:val="24"/>
              </w:rPr>
              <w:t>m/s</w:t>
            </w:r>
            <w:r w:rsidRPr="00886FBF">
              <w:rPr>
                <w:rFonts w:ascii="Arial" w:hAnsi="Arial" w:cs="Arial"/>
                <w:color w:val="FF0000"/>
                <w:sz w:val="24"/>
                <w:szCs w:val="24"/>
                <w:lang w:val="en-US"/>
              </w:rPr>
              <w:t>]</w:t>
            </w:r>
            <w:r w:rsidRPr="00886FBF">
              <w:rPr>
                <w:rFonts w:ascii="Arial" w:hAnsi="Arial" w:cs="Arial"/>
                <w:color w:val="FF0000"/>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technologický čas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délku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CT*</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kapacitu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počet pozic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K2P(DD/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w:t>
            </w:r>
            <w:r w:rsidR="00EA0C42" w:rsidRPr="00886FBF">
              <w:rPr>
                <w:rFonts w:ascii="Arial" w:hAnsi="Arial" w:cs="Arial"/>
                <w:color w:val="FF0000"/>
                <w:sz w:val="24"/>
                <w:szCs w:val="24"/>
              </w:rPr>
              <w:t xml:space="preserve">estíhá přejezd! Zvolte jiný pohon nebo upravte </w:t>
            </w:r>
            <w:r w:rsidR="0031742E" w:rsidRPr="00886FBF">
              <w:rPr>
                <w:rFonts w:ascii="Arial" w:hAnsi="Arial" w:cs="Arial"/>
                <w:color w:val="FF0000"/>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Pr="00886FBF" w:rsidRDefault="00D61E34"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*situace první objekt na lince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P2K(P)≥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r w:rsidR="00FA2EB6">
              <w:rPr>
                <w:rFonts w:ascii="Arial" w:hAnsi="Arial" w:cs="Arial"/>
                <w:b/>
                <w:sz w:val="24"/>
                <w:szCs w:val="24"/>
              </w:rPr>
              <w:t>*</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0765DB" w:rsidRDefault="00FA2EB6" w:rsidP="00BF1E7B">
      <w:pPr>
        <w:spacing w:after="0" w:line="240" w:lineRule="auto"/>
        <w:jc w:val="center"/>
      </w:pPr>
      <w:r>
        <w:rPr>
          <w:rFonts w:ascii="Arial" w:hAnsi="Arial" w:cs="Arial"/>
          <w:sz w:val="24"/>
          <w:szCs w:val="24"/>
        </w:rPr>
        <w:t>*VID 45 – v kódu aplikace realizováno pomocí výpočtu z K (tj. K2P(CT/TT)), mělo by se jednat o totožnou funkcionalitu</w:t>
      </w:r>
      <w:r w:rsidR="000765DB">
        <w:br w:type="page"/>
      </w:r>
      <w:r w:rsidR="00992515">
        <w:rPr>
          <w:noProof/>
        </w:rPr>
        <w:lastRenderedPageBreak/>
        <w:drawing>
          <wp:inline distT="0" distB="0" distL="0" distR="0" wp14:anchorId="745E6C3B" wp14:editId="656AFDFB">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877D8E"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877D8E"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8"/>
          <w:footerReference w:type="even" r:id="rId59"/>
          <w:footerReference w:type="default" r:id="rId60"/>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7F9D" w:rsidRDefault="00C37F9D">
      <w:pPr>
        <w:spacing w:after="0" w:line="240" w:lineRule="auto"/>
      </w:pPr>
      <w:r>
        <w:separator/>
      </w:r>
    </w:p>
  </w:endnote>
  <w:endnote w:type="continuationSeparator" w:id="0">
    <w:p w:rsidR="00C37F9D" w:rsidRDefault="00C37F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7D8E" w:rsidRDefault="00877D8E"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877D8E" w:rsidRDefault="00877D8E"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877D8E" w:rsidRPr="003909B3" w:rsidRDefault="00877D8E">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A74525">
          <w:rPr>
            <w:rFonts w:ascii="Arial" w:hAnsi="Arial" w:cs="Arial"/>
            <w:noProof/>
            <w:color w:val="808080" w:themeColor="background1" w:themeShade="80"/>
            <w:sz w:val="20"/>
            <w:szCs w:val="20"/>
          </w:rPr>
          <w:t>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877D8E" w:rsidRDefault="00877D8E"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7D8E" w:rsidRDefault="00877D8E"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877D8E" w:rsidRDefault="00877D8E"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877D8E" w:rsidRPr="003909B3" w:rsidRDefault="00877D8E">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265054">
          <w:rPr>
            <w:rFonts w:ascii="Arial" w:hAnsi="Arial" w:cs="Arial"/>
            <w:noProof/>
            <w:color w:val="808080" w:themeColor="background1" w:themeShade="80"/>
            <w:sz w:val="20"/>
            <w:szCs w:val="20"/>
          </w:rPr>
          <w:t>59</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877D8E" w:rsidRDefault="00877D8E"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7F9D" w:rsidRDefault="00C37F9D">
      <w:pPr>
        <w:spacing w:after="0" w:line="240" w:lineRule="auto"/>
      </w:pPr>
      <w:r>
        <w:separator/>
      </w:r>
    </w:p>
  </w:footnote>
  <w:footnote w:type="continuationSeparator" w:id="0">
    <w:p w:rsidR="00C37F9D" w:rsidRDefault="00C37F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7D8E" w:rsidRDefault="00877D8E"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877D8E" w:rsidRDefault="00877D8E">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7D8E" w:rsidRDefault="00877D8E"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877D8E" w:rsidRDefault="00877D8E">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5pt;height:15.75pt;visibility:visible;mso-wrap-style:square" o:bullet="t">
        <v:imagedata r:id="rId1" o:title=""/>
      </v:shape>
    </w:pict>
  </w:numPicBullet>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C0875EA"/>
    <w:multiLevelType w:val="hybridMultilevel"/>
    <w:tmpl w:val="77C42F8C"/>
    <w:lvl w:ilvl="0" w:tplc="69C2AE84">
      <w:numFmt w:val="bullet"/>
      <w:lvlText w:val="-"/>
      <w:lvlJc w:val="left"/>
      <w:pPr>
        <w:ind w:left="1776" w:hanging="360"/>
      </w:pPr>
      <w:rPr>
        <w:rFonts w:ascii="Arial" w:eastAsiaTheme="minorEastAsia" w:hAnsi="Arial" w:cs="Aria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14">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E8313FF"/>
    <w:multiLevelType w:val="hybridMultilevel"/>
    <w:tmpl w:val="132E3CAA"/>
    <w:lvl w:ilvl="0" w:tplc="99500326">
      <w:start w:val="5"/>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C8E5C1B"/>
    <w:multiLevelType w:val="hybridMultilevel"/>
    <w:tmpl w:val="9DB49E38"/>
    <w:lvl w:ilvl="0" w:tplc="14A2E1DE">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1">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3">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6">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5">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8"/>
  </w:num>
  <w:num w:numId="3">
    <w:abstractNumId w:val="29"/>
  </w:num>
  <w:num w:numId="4">
    <w:abstractNumId w:val="9"/>
  </w:num>
  <w:num w:numId="5">
    <w:abstractNumId w:val="16"/>
  </w:num>
  <w:num w:numId="6">
    <w:abstractNumId w:val="27"/>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1"/>
  </w:num>
  <w:num w:numId="10">
    <w:abstractNumId w:val="3"/>
  </w:num>
  <w:num w:numId="11">
    <w:abstractNumId w:val="32"/>
  </w:num>
  <w:num w:numId="12">
    <w:abstractNumId w:val="10"/>
  </w:num>
  <w:num w:numId="13">
    <w:abstractNumId w:val="12"/>
  </w:num>
  <w:num w:numId="14">
    <w:abstractNumId w:val="2"/>
  </w:num>
  <w:num w:numId="15">
    <w:abstractNumId w:val="27"/>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22"/>
  </w:num>
  <w:num w:numId="18">
    <w:abstractNumId w:val="27"/>
  </w:num>
  <w:num w:numId="19">
    <w:abstractNumId w:val="23"/>
  </w:num>
  <w:num w:numId="20">
    <w:abstractNumId w:val="27"/>
  </w:num>
  <w:num w:numId="21">
    <w:abstractNumId w:val="27"/>
  </w:num>
  <w:num w:numId="22">
    <w:abstractNumId w:val="27"/>
  </w:num>
  <w:num w:numId="23">
    <w:abstractNumId w:val="27"/>
  </w:num>
  <w:num w:numId="24">
    <w:abstractNumId w:val="28"/>
  </w:num>
  <w:num w:numId="25">
    <w:abstractNumId w:val="25"/>
  </w:num>
  <w:num w:numId="26">
    <w:abstractNumId w:val="27"/>
  </w:num>
  <w:num w:numId="27">
    <w:abstractNumId w:val="20"/>
  </w:num>
  <w:num w:numId="28">
    <w:abstractNumId w:val="24"/>
  </w:num>
  <w:num w:numId="29">
    <w:abstractNumId w:val="26"/>
  </w:num>
  <w:num w:numId="30">
    <w:abstractNumId w:val="34"/>
  </w:num>
  <w:num w:numId="31">
    <w:abstractNumId w:val="33"/>
  </w:num>
  <w:num w:numId="32">
    <w:abstractNumId w:val="8"/>
  </w:num>
  <w:num w:numId="33">
    <w:abstractNumId w:val="6"/>
  </w:num>
  <w:num w:numId="34">
    <w:abstractNumId w:val="11"/>
  </w:num>
  <w:num w:numId="35">
    <w:abstractNumId w:val="35"/>
  </w:num>
  <w:num w:numId="36">
    <w:abstractNumId w:val="18"/>
    <w:lvlOverride w:ilvl="0">
      <w:lvl w:ilvl="0">
        <w:numFmt w:val="decimal"/>
        <w:lvlText w:val="%1."/>
        <w:lvlJc w:val="left"/>
      </w:lvl>
    </w:lvlOverride>
  </w:num>
  <w:num w:numId="37">
    <w:abstractNumId w:val="21"/>
  </w:num>
  <w:num w:numId="38">
    <w:abstractNumId w:val="0"/>
    <w:lvlOverride w:ilvl="0">
      <w:lvl w:ilvl="0">
        <w:numFmt w:val="decimal"/>
        <w:lvlText w:val="%1."/>
        <w:lvlJc w:val="left"/>
      </w:lvl>
    </w:lvlOverride>
  </w:num>
  <w:num w:numId="39">
    <w:abstractNumId w:val="14"/>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 w:numId="43">
    <w:abstractNumId w:val="19"/>
  </w:num>
  <w:num w:numId="44">
    <w:abstractNumId w:val="13"/>
  </w:num>
  <w:num w:numId="45">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07C4"/>
    <w:rsid w:val="00012930"/>
    <w:rsid w:val="00013C2F"/>
    <w:rsid w:val="000142C7"/>
    <w:rsid w:val="000149E1"/>
    <w:rsid w:val="00022EB9"/>
    <w:rsid w:val="0002419A"/>
    <w:rsid w:val="00024F58"/>
    <w:rsid w:val="00025678"/>
    <w:rsid w:val="000319B1"/>
    <w:rsid w:val="00033986"/>
    <w:rsid w:val="0003703B"/>
    <w:rsid w:val="000437EA"/>
    <w:rsid w:val="000439D9"/>
    <w:rsid w:val="00047A10"/>
    <w:rsid w:val="000500C3"/>
    <w:rsid w:val="000540C7"/>
    <w:rsid w:val="0005489F"/>
    <w:rsid w:val="00061E4D"/>
    <w:rsid w:val="00062CA8"/>
    <w:rsid w:val="00065B43"/>
    <w:rsid w:val="0006667A"/>
    <w:rsid w:val="00067893"/>
    <w:rsid w:val="000743FB"/>
    <w:rsid w:val="00074C5E"/>
    <w:rsid w:val="000765DB"/>
    <w:rsid w:val="000766CD"/>
    <w:rsid w:val="00077DD5"/>
    <w:rsid w:val="00080A5A"/>
    <w:rsid w:val="00085673"/>
    <w:rsid w:val="00085BD9"/>
    <w:rsid w:val="00086B2B"/>
    <w:rsid w:val="00093DE8"/>
    <w:rsid w:val="000A0689"/>
    <w:rsid w:val="000A44F9"/>
    <w:rsid w:val="000A57EC"/>
    <w:rsid w:val="000A695C"/>
    <w:rsid w:val="000A6FF0"/>
    <w:rsid w:val="000B0D24"/>
    <w:rsid w:val="000B16E6"/>
    <w:rsid w:val="000B4276"/>
    <w:rsid w:val="000B51C2"/>
    <w:rsid w:val="000B643B"/>
    <w:rsid w:val="000C12C6"/>
    <w:rsid w:val="000C14C4"/>
    <w:rsid w:val="000C7426"/>
    <w:rsid w:val="000D7610"/>
    <w:rsid w:val="000E4582"/>
    <w:rsid w:val="000E4A0D"/>
    <w:rsid w:val="000E56AD"/>
    <w:rsid w:val="000E6111"/>
    <w:rsid w:val="000F070E"/>
    <w:rsid w:val="000F386F"/>
    <w:rsid w:val="000F4176"/>
    <w:rsid w:val="0010570D"/>
    <w:rsid w:val="00115EAA"/>
    <w:rsid w:val="001161BF"/>
    <w:rsid w:val="0012548C"/>
    <w:rsid w:val="00130A60"/>
    <w:rsid w:val="0013433E"/>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A2F82"/>
    <w:rsid w:val="001B0870"/>
    <w:rsid w:val="001B26E9"/>
    <w:rsid w:val="001B47DA"/>
    <w:rsid w:val="001C1BFA"/>
    <w:rsid w:val="001C7CB3"/>
    <w:rsid w:val="001D0AE1"/>
    <w:rsid w:val="001D0F2D"/>
    <w:rsid w:val="001D30F3"/>
    <w:rsid w:val="001D4455"/>
    <w:rsid w:val="001D5411"/>
    <w:rsid w:val="001E28CA"/>
    <w:rsid w:val="001F201E"/>
    <w:rsid w:val="001F3535"/>
    <w:rsid w:val="001F38BC"/>
    <w:rsid w:val="001F5241"/>
    <w:rsid w:val="001F5714"/>
    <w:rsid w:val="001F7DCA"/>
    <w:rsid w:val="00201016"/>
    <w:rsid w:val="0020238D"/>
    <w:rsid w:val="00212306"/>
    <w:rsid w:val="0021306A"/>
    <w:rsid w:val="00213178"/>
    <w:rsid w:val="00217867"/>
    <w:rsid w:val="00217DF4"/>
    <w:rsid w:val="00220EE2"/>
    <w:rsid w:val="00221732"/>
    <w:rsid w:val="00223437"/>
    <w:rsid w:val="002256A0"/>
    <w:rsid w:val="002303B8"/>
    <w:rsid w:val="00230586"/>
    <w:rsid w:val="00230CCB"/>
    <w:rsid w:val="0023478C"/>
    <w:rsid w:val="002350A1"/>
    <w:rsid w:val="002355D2"/>
    <w:rsid w:val="002356B0"/>
    <w:rsid w:val="00240D00"/>
    <w:rsid w:val="00242247"/>
    <w:rsid w:val="00242EBA"/>
    <w:rsid w:val="00244956"/>
    <w:rsid w:val="00252D40"/>
    <w:rsid w:val="00253767"/>
    <w:rsid w:val="00253F14"/>
    <w:rsid w:val="00256529"/>
    <w:rsid w:val="002608F0"/>
    <w:rsid w:val="00260D20"/>
    <w:rsid w:val="00260F43"/>
    <w:rsid w:val="002638AD"/>
    <w:rsid w:val="002639D5"/>
    <w:rsid w:val="00263E0D"/>
    <w:rsid w:val="00264DB4"/>
    <w:rsid w:val="00265054"/>
    <w:rsid w:val="00266B65"/>
    <w:rsid w:val="002679CE"/>
    <w:rsid w:val="00275A39"/>
    <w:rsid w:val="00276BB9"/>
    <w:rsid w:val="00280259"/>
    <w:rsid w:val="0028174F"/>
    <w:rsid w:val="00281EE4"/>
    <w:rsid w:val="0028235A"/>
    <w:rsid w:val="00283918"/>
    <w:rsid w:val="00290380"/>
    <w:rsid w:val="0029579C"/>
    <w:rsid w:val="00297C63"/>
    <w:rsid w:val="002A0830"/>
    <w:rsid w:val="002A653E"/>
    <w:rsid w:val="002B109F"/>
    <w:rsid w:val="002B144E"/>
    <w:rsid w:val="002B6542"/>
    <w:rsid w:val="002B7858"/>
    <w:rsid w:val="002C045F"/>
    <w:rsid w:val="002C533C"/>
    <w:rsid w:val="002C5990"/>
    <w:rsid w:val="002C71D7"/>
    <w:rsid w:val="002D3ACE"/>
    <w:rsid w:val="002D4E80"/>
    <w:rsid w:val="002D5443"/>
    <w:rsid w:val="002D5D9C"/>
    <w:rsid w:val="002D7B18"/>
    <w:rsid w:val="002E0E67"/>
    <w:rsid w:val="002E0FA7"/>
    <w:rsid w:val="002F28B0"/>
    <w:rsid w:val="0030113E"/>
    <w:rsid w:val="00310BEB"/>
    <w:rsid w:val="00313F14"/>
    <w:rsid w:val="0031742E"/>
    <w:rsid w:val="00320AD4"/>
    <w:rsid w:val="00320B61"/>
    <w:rsid w:val="00322835"/>
    <w:rsid w:val="0032506A"/>
    <w:rsid w:val="00326F42"/>
    <w:rsid w:val="003277B6"/>
    <w:rsid w:val="00330161"/>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84AC3"/>
    <w:rsid w:val="003909B3"/>
    <w:rsid w:val="00395C33"/>
    <w:rsid w:val="00396015"/>
    <w:rsid w:val="003A44ED"/>
    <w:rsid w:val="003B115E"/>
    <w:rsid w:val="003B1504"/>
    <w:rsid w:val="003B180E"/>
    <w:rsid w:val="003B22CA"/>
    <w:rsid w:val="003B4020"/>
    <w:rsid w:val="003B79DE"/>
    <w:rsid w:val="003C4655"/>
    <w:rsid w:val="003C55CB"/>
    <w:rsid w:val="003D0ABE"/>
    <w:rsid w:val="003D4CCD"/>
    <w:rsid w:val="003D62F2"/>
    <w:rsid w:val="003D6349"/>
    <w:rsid w:val="003E0983"/>
    <w:rsid w:val="003E0EA0"/>
    <w:rsid w:val="003E7B3F"/>
    <w:rsid w:val="003F1D16"/>
    <w:rsid w:val="003F7B01"/>
    <w:rsid w:val="0040053F"/>
    <w:rsid w:val="00401E14"/>
    <w:rsid w:val="00402404"/>
    <w:rsid w:val="00402791"/>
    <w:rsid w:val="00402DDA"/>
    <w:rsid w:val="0040483A"/>
    <w:rsid w:val="0040569B"/>
    <w:rsid w:val="00412E8A"/>
    <w:rsid w:val="0041357D"/>
    <w:rsid w:val="004135A8"/>
    <w:rsid w:val="00414F04"/>
    <w:rsid w:val="00415D7F"/>
    <w:rsid w:val="004167F5"/>
    <w:rsid w:val="00420060"/>
    <w:rsid w:val="00423D5E"/>
    <w:rsid w:val="0043399A"/>
    <w:rsid w:val="00434C03"/>
    <w:rsid w:val="00440E83"/>
    <w:rsid w:val="004453A6"/>
    <w:rsid w:val="00446C59"/>
    <w:rsid w:val="004512C6"/>
    <w:rsid w:val="00461109"/>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0CBE"/>
    <w:rsid w:val="004B3B34"/>
    <w:rsid w:val="004B61BE"/>
    <w:rsid w:val="004C31D6"/>
    <w:rsid w:val="004C6260"/>
    <w:rsid w:val="004C7FE9"/>
    <w:rsid w:val="004D0CE1"/>
    <w:rsid w:val="004D3047"/>
    <w:rsid w:val="004D7B0B"/>
    <w:rsid w:val="004E1927"/>
    <w:rsid w:val="004E3B92"/>
    <w:rsid w:val="004E7F62"/>
    <w:rsid w:val="004F09EB"/>
    <w:rsid w:val="004F1AC5"/>
    <w:rsid w:val="004F69CD"/>
    <w:rsid w:val="004F69F5"/>
    <w:rsid w:val="005000E3"/>
    <w:rsid w:val="00501C4A"/>
    <w:rsid w:val="00504B5A"/>
    <w:rsid w:val="0051087E"/>
    <w:rsid w:val="00516E8C"/>
    <w:rsid w:val="005300B7"/>
    <w:rsid w:val="00532471"/>
    <w:rsid w:val="00534518"/>
    <w:rsid w:val="005347D1"/>
    <w:rsid w:val="005471AC"/>
    <w:rsid w:val="0055173F"/>
    <w:rsid w:val="00551E72"/>
    <w:rsid w:val="005523B4"/>
    <w:rsid w:val="005533F7"/>
    <w:rsid w:val="00553A54"/>
    <w:rsid w:val="00554F4E"/>
    <w:rsid w:val="00556A50"/>
    <w:rsid w:val="00563101"/>
    <w:rsid w:val="005665CB"/>
    <w:rsid w:val="0057004E"/>
    <w:rsid w:val="00574A64"/>
    <w:rsid w:val="00582A40"/>
    <w:rsid w:val="00582C85"/>
    <w:rsid w:val="00584618"/>
    <w:rsid w:val="0058576B"/>
    <w:rsid w:val="0058617A"/>
    <w:rsid w:val="00587029"/>
    <w:rsid w:val="0059013F"/>
    <w:rsid w:val="005929E6"/>
    <w:rsid w:val="00592B5C"/>
    <w:rsid w:val="00592B86"/>
    <w:rsid w:val="00595714"/>
    <w:rsid w:val="0059766D"/>
    <w:rsid w:val="005A507F"/>
    <w:rsid w:val="005A7C28"/>
    <w:rsid w:val="005C13B7"/>
    <w:rsid w:val="005C671B"/>
    <w:rsid w:val="005D2B59"/>
    <w:rsid w:val="005D3684"/>
    <w:rsid w:val="005D3941"/>
    <w:rsid w:val="005D5118"/>
    <w:rsid w:val="005E3426"/>
    <w:rsid w:val="005E42ED"/>
    <w:rsid w:val="005E5302"/>
    <w:rsid w:val="005F22A8"/>
    <w:rsid w:val="005F3689"/>
    <w:rsid w:val="005F4E36"/>
    <w:rsid w:val="005F5E50"/>
    <w:rsid w:val="0060538E"/>
    <w:rsid w:val="006066BD"/>
    <w:rsid w:val="00607911"/>
    <w:rsid w:val="006102E6"/>
    <w:rsid w:val="00610CE8"/>
    <w:rsid w:val="00612467"/>
    <w:rsid w:val="00613830"/>
    <w:rsid w:val="00614011"/>
    <w:rsid w:val="006140A2"/>
    <w:rsid w:val="006153DB"/>
    <w:rsid w:val="00615CF0"/>
    <w:rsid w:val="00616C0E"/>
    <w:rsid w:val="00622273"/>
    <w:rsid w:val="006269DF"/>
    <w:rsid w:val="00627992"/>
    <w:rsid w:val="00632D74"/>
    <w:rsid w:val="00636C8A"/>
    <w:rsid w:val="006379CE"/>
    <w:rsid w:val="00637EF9"/>
    <w:rsid w:val="00640D4E"/>
    <w:rsid w:val="006410DD"/>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55B4"/>
    <w:rsid w:val="0067587A"/>
    <w:rsid w:val="006763D3"/>
    <w:rsid w:val="00683140"/>
    <w:rsid w:val="00686F9B"/>
    <w:rsid w:val="006909B6"/>
    <w:rsid w:val="0069113C"/>
    <w:rsid w:val="0069425C"/>
    <w:rsid w:val="00696B08"/>
    <w:rsid w:val="006974EA"/>
    <w:rsid w:val="00697BA2"/>
    <w:rsid w:val="006A07E7"/>
    <w:rsid w:val="006A0BC8"/>
    <w:rsid w:val="006A1654"/>
    <w:rsid w:val="006A5898"/>
    <w:rsid w:val="006A5B5F"/>
    <w:rsid w:val="006A66D5"/>
    <w:rsid w:val="006B0F6D"/>
    <w:rsid w:val="006C0C7A"/>
    <w:rsid w:val="006D2387"/>
    <w:rsid w:val="006D2AFB"/>
    <w:rsid w:val="006D4322"/>
    <w:rsid w:val="006D55E4"/>
    <w:rsid w:val="006D6358"/>
    <w:rsid w:val="006D6719"/>
    <w:rsid w:val="006E3CD9"/>
    <w:rsid w:val="006E44E7"/>
    <w:rsid w:val="006E6C57"/>
    <w:rsid w:val="006F0AAE"/>
    <w:rsid w:val="006F1A78"/>
    <w:rsid w:val="006F53A8"/>
    <w:rsid w:val="00701D2A"/>
    <w:rsid w:val="00702BFF"/>
    <w:rsid w:val="00703A44"/>
    <w:rsid w:val="007077B2"/>
    <w:rsid w:val="007105D7"/>
    <w:rsid w:val="00711CC8"/>
    <w:rsid w:val="00714AF3"/>
    <w:rsid w:val="00721039"/>
    <w:rsid w:val="007234EB"/>
    <w:rsid w:val="00724353"/>
    <w:rsid w:val="00725FD3"/>
    <w:rsid w:val="00726EF8"/>
    <w:rsid w:val="007359B7"/>
    <w:rsid w:val="00737314"/>
    <w:rsid w:val="00742A0D"/>
    <w:rsid w:val="007438CF"/>
    <w:rsid w:val="00745C83"/>
    <w:rsid w:val="0074663F"/>
    <w:rsid w:val="00747250"/>
    <w:rsid w:val="00750832"/>
    <w:rsid w:val="007579DB"/>
    <w:rsid w:val="00764120"/>
    <w:rsid w:val="00776F58"/>
    <w:rsid w:val="00777EEC"/>
    <w:rsid w:val="0078059B"/>
    <w:rsid w:val="00780A38"/>
    <w:rsid w:val="00782618"/>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3D92"/>
    <w:rsid w:val="00804260"/>
    <w:rsid w:val="0080790D"/>
    <w:rsid w:val="00807EB2"/>
    <w:rsid w:val="0081067A"/>
    <w:rsid w:val="00814AD9"/>
    <w:rsid w:val="00820C32"/>
    <w:rsid w:val="0082444F"/>
    <w:rsid w:val="00825834"/>
    <w:rsid w:val="00835789"/>
    <w:rsid w:val="00841EA7"/>
    <w:rsid w:val="00845D3D"/>
    <w:rsid w:val="008466FB"/>
    <w:rsid w:val="00847D29"/>
    <w:rsid w:val="00850045"/>
    <w:rsid w:val="00851E1E"/>
    <w:rsid w:val="00851F31"/>
    <w:rsid w:val="00852316"/>
    <w:rsid w:val="00853384"/>
    <w:rsid w:val="0085343B"/>
    <w:rsid w:val="0085392F"/>
    <w:rsid w:val="008544E5"/>
    <w:rsid w:val="00857988"/>
    <w:rsid w:val="008616BC"/>
    <w:rsid w:val="00863008"/>
    <w:rsid w:val="008656B4"/>
    <w:rsid w:val="00867A82"/>
    <w:rsid w:val="008705F7"/>
    <w:rsid w:val="00871532"/>
    <w:rsid w:val="00872ED3"/>
    <w:rsid w:val="00877D8E"/>
    <w:rsid w:val="00881751"/>
    <w:rsid w:val="00886543"/>
    <w:rsid w:val="00886FBF"/>
    <w:rsid w:val="0088700E"/>
    <w:rsid w:val="008875AA"/>
    <w:rsid w:val="00887705"/>
    <w:rsid w:val="00891D88"/>
    <w:rsid w:val="00892829"/>
    <w:rsid w:val="00895B9A"/>
    <w:rsid w:val="00897C01"/>
    <w:rsid w:val="008A0D2E"/>
    <w:rsid w:val="008A2259"/>
    <w:rsid w:val="008A5A71"/>
    <w:rsid w:val="008B1B01"/>
    <w:rsid w:val="008B43B8"/>
    <w:rsid w:val="008B5708"/>
    <w:rsid w:val="008B680D"/>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943"/>
    <w:rsid w:val="008E6C86"/>
    <w:rsid w:val="008F2827"/>
    <w:rsid w:val="008F4127"/>
    <w:rsid w:val="008F4AF2"/>
    <w:rsid w:val="008F5D20"/>
    <w:rsid w:val="009007C2"/>
    <w:rsid w:val="00900E87"/>
    <w:rsid w:val="009028A3"/>
    <w:rsid w:val="00907841"/>
    <w:rsid w:val="0091242A"/>
    <w:rsid w:val="00912FB9"/>
    <w:rsid w:val="00917DD5"/>
    <w:rsid w:val="00920017"/>
    <w:rsid w:val="0092721B"/>
    <w:rsid w:val="009316C9"/>
    <w:rsid w:val="009359B2"/>
    <w:rsid w:val="00951DB6"/>
    <w:rsid w:val="00955115"/>
    <w:rsid w:val="00957F1B"/>
    <w:rsid w:val="00957F5C"/>
    <w:rsid w:val="009612F8"/>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42D6"/>
    <w:rsid w:val="009A713E"/>
    <w:rsid w:val="009B03D7"/>
    <w:rsid w:val="009B1878"/>
    <w:rsid w:val="009B1A85"/>
    <w:rsid w:val="009B3412"/>
    <w:rsid w:val="009B36A5"/>
    <w:rsid w:val="009B3862"/>
    <w:rsid w:val="009B6258"/>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78E"/>
    <w:rsid w:val="00A00E2E"/>
    <w:rsid w:val="00A0184F"/>
    <w:rsid w:val="00A038EA"/>
    <w:rsid w:val="00A03C90"/>
    <w:rsid w:val="00A04552"/>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469"/>
    <w:rsid w:val="00A72B2C"/>
    <w:rsid w:val="00A74525"/>
    <w:rsid w:val="00A74C75"/>
    <w:rsid w:val="00A77C95"/>
    <w:rsid w:val="00A819D6"/>
    <w:rsid w:val="00A82DF0"/>
    <w:rsid w:val="00A865F1"/>
    <w:rsid w:val="00A90048"/>
    <w:rsid w:val="00A90731"/>
    <w:rsid w:val="00A96AD6"/>
    <w:rsid w:val="00A97BF2"/>
    <w:rsid w:val="00AA1F8F"/>
    <w:rsid w:val="00AA300C"/>
    <w:rsid w:val="00AA6DEC"/>
    <w:rsid w:val="00AA7CA8"/>
    <w:rsid w:val="00AB01D5"/>
    <w:rsid w:val="00AB247A"/>
    <w:rsid w:val="00AB3805"/>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4BB6"/>
    <w:rsid w:val="00AF4C67"/>
    <w:rsid w:val="00B00A40"/>
    <w:rsid w:val="00B0434F"/>
    <w:rsid w:val="00B218ED"/>
    <w:rsid w:val="00B3244F"/>
    <w:rsid w:val="00B32A6B"/>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20C4"/>
    <w:rsid w:val="00B66045"/>
    <w:rsid w:val="00B70FD7"/>
    <w:rsid w:val="00B73C57"/>
    <w:rsid w:val="00B74630"/>
    <w:rsid w:val="00B74795"/>
    <w:rsid w:val="00B75C4E"/>
    <w:rsid w:val="00B820B2"/>
    <w:rsid w:val="00B82BD6"/>
    <w:rsid w:val="00B848D7"/>
    <w:rsid w:val="00B860F5"/>
    <w:rsid w:val="00B86286"/>
    <w:rsid w:val="00B8662E"/>
    <w:rsid w:val="00B92896"/>
    <w:rsid w:val="00B93AE3"/>
    <w:rsid w:val="00B93DD0"/>
    <w:rsid w:val="00B96405"/>
    <w:rsid w:val="00B977FD"/>
    <w:rsid w:val="00BA0079"/>
    <w:rsid w:val="00BA31E9"/>
    <w:rsid w:val="00BA3466"/>
    <w:rsid w:val="00BA3630"/>
    <w:rsid w:val="00BA46F2"/>
    <w:rsid w:val="00BA5555"/>
    <w:rsid w:val="00BB1153"/>
    <w:rsid w:val="00BB3A7F"/>
    <w:rsid w:val="00BB57D3"/>
    <w:rsid w:val="00BB7759"/>
    <w:rsid w:val="00BB7D3C"/>
    <w:rsid w:val="00BC05F1"/>
    <w:rsid w:val="00BC2410"/>
    <w:rsid w:val="00BC3EB4"/>
    <w:rsid w:val="00BC443B"/>
    <w:rsid w:val="00BC6581"/>
    <w:rsid w:val="00BC66A5"/>
    <w:rsid w:val="00BD0FB3"/>
    <w:rsid w:val="00BE1310"/>
    <w:rsid w:val="00BE2F28"/>
    <w:rsid w:val="00BE4270"/>
    <w:rsid w:val="00BE6601"/>
    <w:rsid w:val="00BF0D95"/>
    <w:rsid w:val="00BF1E7B"/>
    <w:rsid w:val="00BF78E0"/>
    <w:rsid w:val="00C01776"/>
    <w:rsid w:val="00C04DDF"/>
    <w:rsid w:val="00C055E3"/>
    <w:rsid w:val="00C05E15"/>
    <w:rsid w:val="00C106D0"/>
    <w:rsid w:val="00C10947"/>
    <w:rsid w:val="00C1177C"/>
    <w:rsid w:val="00C13036"/>
    <w:rsid w:val="00C24A07"/>
    <w:rsid w:val="00C3016A"/>
    <w:rsid w:val="00C32EA8"/>
    <w:rsid w:val="00C3501A"/>
    <w:rsid w:val="00C359A3"/>
    <w:rsid w:val="00C35DEA"/>
    <w:rsid w:val="00C36F0E"/>
    <w:rsid w:val="00C37F9D"/>
    <w:rsid w:val="00C41510"/>
    <w:rsid w:val="00C41C29"/>
    <w:rsid w:val="00C4595E"/>
    <w:rsid w:val="00C51BA2"/>
    <w:rsid w:val="00C52B09"/>
    <w:rsid w:val="00C55CCC"/>
    <w:rsid w:val="00C56082"/>
    <w:rsid w:val="00C57080"/>
    <w:rsid w:val="00C60956"/>
    <w:rsid w:val="00C614F7"/>
    <w:rsid w:val="00C61795"/>
    <w:rsid w:val="00C64272"/>
    <w:rsid w:val="00C643E1"/>
    <w:rsid w:val="00C64D9C"/>
    <w:rsid w:val="00C65E76"/>
    <w:rsid w:val="00C67FCE"/>
    <w:rsid w:val="00C71F1B"/>
    <w:rsid w:val="00C819CD"/>
    <w:rsid w:val="00C8326D"/>
    <w:rsid w:val="00C84106"/>
    <w:rsid w:val="00C87611"/>
    <w:rsid w:val="00C879BE"/>
    <w:rsid w:val="00C9081A"/>
    <w:rsid w:val="00C92CE2"/>
    <w:rsid w:val="00C951EC"/>
    <w:rsid w:val="00CA052D"/>
    <w:rsid w:val="00CA0B9D"/>
    <w:rsid w:val="00CA1848"/>
    <w:rsid w:val="00CA48C6"/>
    <w:rsid w:val="00CA4D8C"/>
    <w:rsid w:val="00CB17B9"/>
    <w:rsid w:val="00CB2782"/>
    <w:rsid w:val="00CB303B"/>
    <w:rsid w:val="00CB4167"/>
    <w:rsid w:val="00CB5188"/>
    <w:rsid w:val="00CB565A"/>
    <w:rsid w:val="00CB65C1"/>
    <w:rsid w:val="00CC3E34"/>
    <w:rsid w:val="00CC478A"/>
    <w:rsid w:val="00CE0CE1"/>
    <w:rsid w:val="00CE1DEA"/>
    <w:rsid w:val="00CE7660"/>
    <w:rsid w:val="00CF1F94"/>
    <w:rsid w:val="00CF3113"/>
    <w:rsid w:val="00CF399F"/>
    <w:rsid w:val="00CF7619"/>
    <w:rsid w:val="00D000E2"/>
    <w:rsid w:val="00D00348"/>
    <w:rsid w:val="00D0131E"/>
    <w:rsid w:val="00D03742"/>
    <w:rsid w:val="00D05032"/>
    <w:rsid w:val="00D06788"/>
    <w:rsid w:val="00D12B40"/>
    <w:rsid w:val="00D138E2"/>
    <w:rsid w:val="00D14567"/>
    <w:rsid w:val="00D22E58"/>
    <w:rsid w:val="00D2410D"/>
    <w:rsid w:val="00D349D0"/>
    <w:rsid w:val="00D37C03"/>
    <w:rsid w:val="00D37E4B"/>
    <w:rsid w:val="00D41F23"/>
    <w:rsid w:val="00D426FF"/>
    <w:rsid w:val="00D4452E"/>
    <w:rsid w:val="00D44E8B"/>
    <w:rsid w:val="00D47FCE"/>
    <w:rsid w:val="00D51BFE"/>
    <w:rsid w:val="00D61566"/>
    <w:rsid w:val="00D61E34"/>
    <w:rsid w:val="00D62F2D"/>
    <w:rsid w:val="00D63839"/>
    <w:rsid w:val="00D647C7"/>
    <w:rsid w:val="00D6712E"/>
    <w:rsid w:val="00D67789"/>
    <w:rsid w:val="00D702F4"/>
    <w:rsid w:val="00D70324"/>
    <w:rsid w:val="00D71030"/>
    <w:rsid w:val="00D7289A"/>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C60BE"/>
    <w:rsid w:val="00DC69D1"/>
    <w:rsid w:val="00DD0718"/>
    <w:rsid w:val="00DD1C0E"/>
    <w:rsid w:val="00DD2FF4"/>
    <w:rsid w:val="00DD3F07"/>
    <w:rsid w:val="00DD4D07"/>
    <w:rsid w:val="00DD6A89"/>
    <w:rsid w:val="00DE181E"/>
    <w:rsid w:val="00DE1A6E"/>
    <w:rsid w:val="00DE21D3"/>
    <w:rsid w:val="00DE3BAE"/>
    <w:rsid w:val="00DE3FA6"/>
    <w:rsid w:val="00DE55B0"/>
    <w:rsid w:val="00DE6558"/>
    <w:rsid w:val="00DF2B38"/>
    <w:rsid w:val="00DF42C8"/>
    <w:rsid w:val="00E0023C"/>
    <w:rsid w:val="00E00C49"/>
    <w:rsid w:val="00E0257E"/>
    <w:rsid w:val="00E03738"/>
    <w:rsid w:val="00E04229"/>
    <w:rsid w:val="00E05771"/>
    <w:rsid w:val="00E05AC2"/>
    <w:rsid w:val="00E0644D"/>
    <w:rsid w:val="00E07F9A"/>
    <w:rsid w:val="00E1004E"/>
    <w:rsid w:val="00E12454"/>
    <w:rsid w:val="00E21AAB"/>
    <w:rsid w:val="00E23965"/>
    <w:rsid w:val="00E25607"/>
    <w:rsid w:val="00E268E9"/>
    <w:rsid w:val="00E30B69"/>
    <w:rsid w:val="00E30BDD"/>
    <w:rsid w:val="00E35555"/>
    <w:rsid w:val="00E365F6"/>
    <w:rsid w:val="00E376B0"/>
    <w:rsid w:val="00E44660"/>
    <w:rsid w:val="00E45D81"/>
    <w:rsid w:val="00E46F39"/>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D7B6E"/>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40169"/>
    <w:rsid w:val="00F42D6B"/>
    <w:rsid w:val="00F503E8"/>
    <w:rsid w:val="00F50760"/>
    <w:rsid w:val="00F51BA9"/>
    <w:rsid w:val="00F52119"/>
    <w:rsid w:val="00F606D1"/>
    <w:rsid w:val="00F61042"/>
    <w:rsid w:val="00F62D42"/>
    <w:rsid w:val="00F704D7"/>
    <w:rsid w:val="00F70B30"/>
    <w:rsid w:val="00F7290B"/>
    <w:rsid w:val="00F75CB6"/>
    <w:rsid w:val="00F76A5D"/>
    <w:rsid w:val="00F77AF3"/>
    <w:rsid w:val="00F814B3"/>
    <w:rsid w:val="00F87D7F"/>
    <w:rsid w:val="00F91F71"/>
    <w:rsid w:val="00F967FE"/>
    <w:rsid w:val="00F97F38"/>
    <w:rsid w:val="00FA13FB"/>
    <w:rsid w:val="00FA2EB6"/>
    <w:rsid w:val="00FA4B4A"/>
    <w:rsid w:val="00FA5741"/>
    <w:rsid w:val="00FA5DF5"/>
    <w:rsid w:val="00FA65B7"/>
    <w:rsid w:val="00FA77E2"/>
    <w:rsid w:val="00FA7848"/>
    <w:rsid w:val="00FB228F"/>
    <w:rsid w:val="00FC0042"/>
    <w:rsid w:val="00FC081D"/>
    <w:rsid w:val="00FC10C8"/>
    <w:rsid w:val="00FC1184"/>
    <w:rsid w:val="00FC28FB"/>
    <w:rsid w:val="00FC3185"/>
    <w:rsid w:val="00FC7A3D"/>
    <w:rsid w:val="00FD359D"/>
    <w:rsid w:val="00FD47C1"/>
    <w:rsid w:val="00FD626F"/>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173039151">
      <w:bodyDiv w:val="1"/>
      <w:marLeft w:val="0"/>
      <w:marRight w:val="0"/>
      <w:marTop w:val="0"/>
      <w:marBottom w:val="0"/>
      <w:divBdr>
        <w:top w:val="none" w:sz="0" w:space="0" w:color="auto"/>
        <w:left w:val="none" w:sz="0" w:space="0" w:color="auto"/>
        <w:bottom w:val="none" w:sz="0" w:space="0" w:color="auto"/>
        <w:right w:val="none" w:sz="0" w:space="0" w:color="auto"/>
      </w:divBdr>
      <w:divsChild>
        <w:div w:id="283123860">
          <w:marLeft w:val="0"/>
          <w:marRight w:val="0"/>
          <w:marTop w:val="0"/>
          <w:marBottom w:val="0"/>
          <w:divBdr>
            <w:top w:val="none" w:sz="0" w:space="0" w:color="auto"/>
            <w:left w:val="none" w:sz="0" w:space="0" w:color="auto"/>
            <w:bottom w:val="none" w:sz="0" w:space="0" w:color="auto"/>
            <w:right w:val="none" w:sz="0" w:space="0" w:color="auto"/>
          </w:divBdr>
        </w:div>
        <w:div w:id="1789079165">
          <w:marLeft w:val="0"/>
          <w:marRight w:val="0"/>
          <w:marTop w:val="0"/>
          <w:marBottom w:val="0"/>
          <w:divBdr>
            <w:top w:val="none" w:sz="0" w:space="0" w:color="auto"/>
            <w:left w:val="none" w:sz="0" w:space="0" w:color="auto"/>
            <w:bottom w:val="none" w:sz="0" w:space="0" w:color="auto"/>
            <w:right w:val="none" w:sz="0" w:space="0" w:color="auto"/>
          </w:divBdr>
        </w:div>
        <w:div w:id="76749024">
          <w:marLeft w:val="0"/>
          <w:marRight w:val="0"/>
          <w:marTop w:val="0"/>
          <w:marBottom w:val="0"/>
          <w:divBdr>
            <w:top w:val="none" w:sz="0" w:space="0" w:color="auto"/>
            <w:left w:val="none" w:sz="0" w:space="0" w:color="auto"/>
            <w:bottom w:val="none" w:sz="0" w:space="0" w:color="auto"/>
            <w:right w:val="none" w:sz="0" w:space="0" w:color="auto"/>
          </w:divBdr>
        </w:div>
        <w:div w:id="1790005738">
          <w:marLeft w:val="0"/>
          <w:marRight w:val="0"/>
          <w:marTop w:val="0"/>
          <w:marBottom w:val="0"/>
          <w:divBdr>
            <w:top w:val="none" w:sz="0" w:space="0" w:color="auto"/>
            <w:left w:val="none" w:sz="0" w:space="0" w:color="auto"/>
            <w:bottom w:val="none" w:sz="0" w:space="0" w:color="auto"/>
            <w:right w:val="none" w:sz="0" w:space="0" w:color="auto"/>
          </w:divBdr>
        </w:div>
        <w:div w:id="192957625">
          <w:marLeft w:val="0"/>
          <w:marRight w:val="0"/>
          <w:marTop w:val="0"/>
          <w:marBottom w:val="0"/>
          <w:divBdr>
            <w:top w:val="none" w:sz="0" w:space="0" w:color="auto"/>
            <w:left w:val="none" w:sz="0" w:space="0" w:color="auto"/>
            <w:bottom w:val="none" w:sz="0" w:space="0" w:color="auto"/>
            <w:right w:val="none" w:sz="0" w:space="0" w:color="auto"/>
          </w:divBdr>
        </w:div>
        <w:div w:id="1709525988">
          <w:marLeft w:val="0"/>
          <w:marRight w:val="0"/>
          <w:marTop w:val="0"/>
          <w:marBottom w:val="0"/>
          <w:divBdr>
            <w:top w:val="none" w:sz="0" w:space="0" w:color="auto"/>
            <w:left w:val="none" w:sz="0" w:space="0" w:color="auto"/>
            <w:bottom w:val="none" w:sz="0" w:space="0" w:color="auto"/>
            <w:right w:val="none" w:sz="0" w:space="0" w:color="auto"/>
          </w:divBdr>
        </w:div>
        <w:div w:id="2039236058">
          <w:marLeft w:val="0"/>
          <w:marRight w:val="0"/>
          <w:marTop w:val="0"/>
          <w:marBottom w:val="0"/>
          <w:divBdr>
            <w:top w:val="none" w:sz="0" w:space="0" w:color="auto"/>
            <w:left w:val="none" w:sz="0" w:space="0" w:color="auto"/>
            <w:bottom w:val="none" w:sz="0" w:space="0" w:color="auto"/>
            <w:right w:val="none" w:sz="0" w:space="0" w:color="auto"/>
          </w:divBdr>
        </w:div>
        <w:div w:id="1430542645">
          <w:marLeft w:val="0"/>
          <w:marRight w:val="0"/>
          <w:marTop w:val="0"/>
          <w:marBottom w:val="0"/>
          <w:divBdr>
            <w:top w:val="none" w:sz="0" w:space="0" w:color="auto"/>
            <w:left w:val="none" w:sz="0" w:space="0" w:color="auto"/>
            <w:bottom w:val="none" w:sz="0" w:space="0" w:color="auto"/>
            <w:right w:val="none" w:sz="0" w:space="0" w:color="auto"/>
          </w:divBdr>
        </w:div>
        <w:div w:id="1756322099">
          <w:marLeft w:val="0"/>
          <w:marRight w:val="0"/>
          <w:marTop w:val="0"/>
          <w:marBottom w:val="0"/>
          <w:divBdr>
            <w:top w:val="none" w:sz="0" w:space="0" w:color="auto"/>
            <w:left w:val="none" w:sz="0" w:space="0" w:color="auto"/>
            <w:bottom w:val="none" w:sz="0" w:space="0" w:color="auto"/>
            <w:right w:val="none" w:sz="0" w:space="0" w:color="auto"/>
          </w:divBdr>
        </w:div>
      </w:divsChild>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 w:id="2004550849">
      <w:bodyDiv w:val="1"/>
      <w:marLeft w:val="0"/>
      <w:marRight w:val="0"/>
      <w:marTop w:val="0"/>
      <w:marBottom w:val="0"/>
      <w:divBdr>
        <w:top w:val="none" w:sz="0" w:space="0" w:color="auto"/>
        <w:left w:val="none" w:sz="0" w:space="0" w:color="auto"/>
        <w:bottom w:val="none" w:sz="0" w:space="0" w:color="auto"/>
        <w:right w:val="none" w:sz="0" w:space="0" w:color="auto"/>
      </w:divBdr>
      <w:divsChild>
        <w:div w:id="61491010">
          <w:marLeft w:val="0"/>
          <w:marRight w:val="0"/>
          <w:marTop w:val="0"/>
          <w:marBottom w:val="0"/>
          <w:divBdr>
            <w:top w:val="none" w:sz="0" w:space="0" w:color="auto"/>
            <w:left w:val="none" w:sz="0" w:space="0" w:color="auto"/>
            <w:bottom w:val="none" w:sz="0" w:space="0" w:color="auto"/>
            <w:right w:val="none" w:sz="0" w:space="0" w:color="auto"/>
          </w:divBdr>
        </w:div>
        <w:div w:id="1463426749">
          <w:marLeft w:val="0"/>
          <w:marRight w:val="0"/>
          <w:marTop w:val="0"/>
          <w:marBottom w:val="0"/>
          <w:divBdr>
            <w:top w:val="none" w:sz="0" w:space="0" w:color="auto"/>
            <w:left w:val="none" w:sz="0" w:space="0" w:color="auto"/>
            <w:bottom w:val="none" w:sz="0" w:space="0" w:color="auto"/>
            <w:right w:val="none" w:sz="0" w:space="0" w:color="auto"/>
          </w:divBdr>
        </w:div>
        <w:div w:id="1145320196">
          <w:marLeft w:val="0"/>
          <w:marRight w:val="0"/>
          <w:marTop w:val="0"/>
          <w:marBottom w:val="0"/>
          <w:divBdr>
            <w:top w:val="none" w:sz="0" w:space="0" w:color="auto"/>
            <w:left w:val="none" w:sz="0" w:space="0" w:color="auto"/>
            <w:bottom w:val="none" w:sz="0" w:space="0" w:color="auto"/>
            <w:right w:val="none" w:sz="0" w:space="0" w:color="auto"/>
          </w:divBdr>
        </w:div>
        <w:div w:id="1170103136">
          <w:marLeft w:val="0"/>
          <w:marRight w:val="0"/>
          <w:marTop w:val="0"/>
          <w:marBottom w:val="0"/>
          <w:divBdr>
            <w:top w:val="none" w:sz="0" w:space="0" w:color="auto"/>
            <w:left w:val="none" w:sz="0" w:space="0" w:color="auto"/>
            <w:bottom w:val="none" w:sz="0" w:space="0" w:color="auto"/>
            <w:right w:val="none" w:sz="0" w:space="0" w:color="auto"/>
          </w:divBdr>
        </w:div>
        <w:div w:id="513542228">
          <w:marLeft w:val="0"/>
          <w:marRight w:val="0"/>
          <w:marTop w:val="0"/>
          <w:marBottom w:val="0"/>
          <w:divBdr>
            <w:top w:val="none" w:sz="0" w:space="0" w:color="auto"/>
            <w:left w:val="none" w:sz="0" w:space="0" w:color="auto"/>
            <w:bottom w:val="none" w:sz="0" w:space="0" w:color="auto"/>
            <w:right w:val="none" w:sz="0" w:space="0" w:color="auto"/>
          </w:divBdr>
        </w:div>
        <w:div w:id="2042389499">
          <w:marLeft w:val="0"/>
          <w:marRight w:val="0"/>
          <w:marTop w:val="0"/>
          <w:marBottom w:val="0"/>
          <w:divBdr>
            <w:top w:val="none" w:sz="0" w:space="0" w:color="auto"/>
            <w:left w:val="none" w:sz="0" w:space="0" w:color="auto"/>
            <w:bottom w:val="none" w:sz="0" w:space="0" w:color="auto"/>
            <w:right w:val="none" w:sz="0" w:space="0" w:color="auto"/>
          </w:divBdr>
        </w:div>
        <w:div w:id="1172455344">
          <w:marLeft w:val="0"/>
          <w:marRight w:val="0"/>
          <w:marTop w:val="0"/>
          <w:marBottom w:val="0"/>
          <w:divBdr>
            <w:top w:val="none" w:sz="0" w:space="0" w:color="auto"/>
            <w:left w:val="none" w:sz="0" w:space="0" w:color="auto"/>
            <w:bottom w:val="none" w:sz="0" w:space="0" w:color="auto"/>
            <w:right w:val="none" w:sz="0" w:space="0" w:color="auto"/>
          </w:divBdr>
        </w:div>
        <w:div w:id="1662660794">
          <w:marLeft w:val="0"/>
          <w:marRight w:val="0"/>
          <w:marTop w:val="0"/>
          <w:marBottom w:val="0"/>
          <w:divBdr>
            <w:top w:val="none" w:sz="0" w:space="0" w:color="auto"/>
            <w:left w:val="none" w:sz="0" w:space="0" w:color="auto"/>
            <w:bottom w:val="none" w:sz="0" w:space="0" w:color="auto"/>
            <w:right w:val="none" w:sz="0" w:space="0" w:color="auto"/>
          </w:divBdr>
        </w:div>
        <w:div w:id="1602255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oo.gl/n2vcEX" TargetMode="External"/><Relationship Id="rId60"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73FD256-D437-4208-98EC-3059E1ACA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12355</TotalTime>
  <Pages>73</Pages>
  <Words>12465</Words>
  <Characters>73549</Characters>
  <Application>Microsoft Office Word</Application>
  <DocSecurity>0</DocSecurity>
  <Lines>612</Lines>
  <Paragraphs>171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85843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50</cp:revision>
  <cp:lastPrinted>2018-06-04T13:48:00Z</cp:lastPrinted>
  <dcterms:created xsi:type="dcterms:W3CDTF">2018-05-16T22:34:00Z</dcterms:created>
  <dcterms:modified xsi:type="dcterms:W3CDTF">2018-06-14T10:04:00Z</dcterms:modified>
</cp:coreProperties>
</file>